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C6" w:rsidRDefault="00E13EC6"/>
    <w:p w:rsidR="00E13EC6" w:rsidRDefault="00E13EC6"/>
    <w:p w:rsidR="00E13EC6" w:rsidRDefault="00E13EC6"/>
    <w:p w:rsidR="00E13EC6" w:rsidRDefault="00E13EC6"/>
    <w:p w:rsidR="00E13EC6" w:rsidRPr="00797E7C" w:rsidRDefault="00E13EC6" w:rsidP="00EB0D71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>LISTA</w:t>
      </w:r>
    </w:p>
    <w:p w:rsidR="00E13EC6" w:rsidRPr="00797E7C" w:rsidRDefault="00E13EC6" w:rsidP="00EB0D71">
      <w:pPr>
        <w:jc w:val="center"/>
        <w:rPr>
          <w:rFonts w:ascii="Arial" w:hAnsi="Arial" w:cs="Arial"/>
          <w:b/>
          <w:bCs/>
          <w:sz w:val="20"/>
          <w:szCs w:val="20"/>
          <w:vertAlign w:val="superscript"/>
          <w:lang w:val="ro-RO"/>
        </w:rPr>
      </w:pPr>
      <w:r w:rsidRPr="00EB0D71">
        <w:rPr>
          <w:rFonts w:ascii="Arial" w:hAnsi="Arial" w:cs="Arial"/>
          <w:b/>
          <w:bCs/>
          <w:sz w:val="20"/>
          <w:szCs w:val="20"/>
          <w:lang w:val="ro-RO"/>
        </w:rPr>
        <w:t>completărilor</w:t>
      </w:r>
      <w:r w:rsidRPr="00935E18">
        <w:rPr>
          <w:rFonts w:ascii="Arial" w:hAnsi="Arial" w:cs="Arial"/>
          <w:b/>
          <w:bCs/>
          <w:color w:val="FF0000"/>
          <w:sz w:val="20"/>
          <w:szCs w:val="20"/>
          <w:lang w:val="ro-RO"/>
        </w:rPr>
        <w:t xml:space="preserve"> 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acordate pentru exercitarea activităţii de </w:t>
      </w:r>
      <w:r>
        <w:rPr>
          <w:rFonts w:ascii="Arial" w:hAnsi="Arial" w:cs="Arial"/>
          <w:b/>
          <w:bCs/>
          <w:sz w:val="20"/>
          <w:szCs w:val="20"/>
          <w:lang w:val="ro-RO"/>
        </w:rPr>
        <w:t>REPARARE</w:t>
      </w:r>
    </w:p>
    <w:p w:rsidR="00E13EC6" w:rsidRPr="00797E7C" w:rsidRDefault="00E13EC6" w:rsidP="00EB0D71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mijloace de măsurare supuse controlului metrologic legal </w:t>
      </w:r>
      <w:r w:rsidRPr="00797E7C">
        <w:rPr>
          <w:rFonts w:ascii="Tahoma" w:hAnsi="Tahoma" w:cs="Tahoma"/>
          <w:b/>
          <w:bCs/>
          <w:sz w:val="20"/>
          <w:szCs w:val="20"/>
          <w:lang w:val="ro-RO"/>
        </w:rPr>
        <w:t>ș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>i a avizelor retrase</w:t>
      </w:r>
    </w:p>
    <w:p w:rsidR="00E13EC6" w:rsidRDefault="00E13EC6" w:rsidP="00EB0D71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Trim </w:t>
      </w:r>
      <w:r>
        <w:rPr>
          <w:rFonts w:ascii="Arial" w:hAnsi="Arial" w:cs="Arial"/>
          <w:b/>
          <w:bCs/>
          <w:sz w:val="20"/>
          <w:szCs w:val="20"/>
          <w:lang w:val="ro-RO"/>
        </w:rPr>
        <w:t xml:space="preserve">III  /  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>An</w:t>
      </w:r>
      <w:r>
        <w:rPr>
          <w:rFonts w:ascii="Arial" w:hAnsi="Arial" w:cs="Arial"/>
          <w:b/>
          <w:bCs/>
          <w:sz w:val="20"/>
          <w:szCs w:val="20"/>
          <w:lang w:val="ro-RO"/>
        </w:rPr>
        <w:t xml:space="preserve"> 2017</w:t>
      </w:r>
    </w:p>
    <w:p w:rsidR="00E13EC6" w:rsidRPr="00797E7C" w:rsidRDefault="00E13EC6" w:rsidP="00EB0D71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2"/>
        <w:gridCol w:w="2268"/>
        <w:gridCol w:w="1417"/>
        <w:gridCol w:w="851"/>
        <w:gridCol w:w="1559"/>
        <w:gridCol w:w="2126"/>
        <w:gridCol w:w="4253"/>
      </w:tblGrid>
      <w:tr w:rsidR="00E13EC6" w:rsidRPr="00797E7C" w:rsidTr="00254C42">
        <w:trPr>
          <w:trHeight w:val="526"/>
        </w:trPr>
        <w:tc>
          <w:tcPr>
            <w:tcW w:w="567" w:type="dxa"/>
            <w:vMerge w:val="restart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Nr.crt.</w:t>
            </w:r>
          </w:p>
        </w:tc>
        <w:tc>
          <w:tcPr>
            <w:tcW w:w="2552" w:type="dxa"/>
            <w:vMerge w:val="restart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Denumirea operatorului economic deţinator de aviz</w:t>
            </w:r>
          </w:p>
        </w:tc>
        <w:tc>
          <w:tcPr>
            <w:tcW w:w="2268" w:type="dxa"/>
            <w:vMerge w:val="restart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Adresa operator economic/ Responsabil activitate</w:t>
            </w:r>
          </w:p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/ Telefon</w:t>
            </w:r>
          </w:p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 w:val="restart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Nr. aviz/ completare/ restrângere/ valabilitate</w:t>
            </w:r>
          </w:p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sau avize retrase</w:t>
            </w:r>
          </w:p>
        </w:tc>
        <w:tc>
          <w:tcPr>
            <w:tcW w:w="8789" w:type="dxa"/>
            <w:gridSpan w:val="4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Date referitoare  la mdm pentru care s-a acordat avizul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/completare/ restrângere sau pentru care sa retras avizul</w:t>
            </w:r>
          </w:p>
        </w:tc>
      </w:tr>
      <w:tr w:rsidR="00E13EC6" w:rsidRPr="00797E7C" w:rsidTr="00254C42">
        <w:trPr>
          <w:trHeight w:val="802"/>
        </w:trPr>
        <w:tc>
          <w:tcPr>
            <w:tcW w:w="567" w:type="dxa"/>
            <w:vMerge/>
            <w:vAlign w:val="center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vMerge/>
            <w:vAlign w:val="center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Merge/>
            <w:vAlign w:val="center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/>
            <w:vAlign w:val="center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Poz. LO</w:t>
            </w:r>
          </w:p>
        </w:tc>
        <w:tc>
          <w:tcPr>
            <w:tcW w:w="1559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Producător</w:t>
            </w:r>
          </w:p>
        </w:tc>
        <w:tc>
          <w:tcPr>
            <w:tcW w:w="2126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Tip/familie de mijloace de măsurare</w:t>
            </w:r>
          </w:p>
        </w:tc>
        <w:tc>
          <w:tcPr>
            <w:tcW w:w="4253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Documentul  care aproba tipul  respectiv de mdm</w:t>
            </w:r>
          </w:p>
        </w:tc>
      </w:tr>
    </w:tbl>
    <w:p w:rsidR="00E13EC6" w:rsidRPr="00826664" w:rsidRDefault="00E13EC6">
      <w:pPr>
        <w:rPr>
          <w:sz w:val="2"/>
          <w:szCs w:val="2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2"/>
        <w:gridCol w:w="2268"/>
        <w:gridCol w:w="1417"/>
        <w:gridCol w:w="851"/>
        <w:gridCol w:w="1559"/>
        <w:gridCol w:w="2126"/>
        <w:gridCol w:w="4253"/>
      </w:tblGrid>
      <w:tr w:rsidR="00E13EC6" w:rsidRPr="00797E7C" w:rsidTr="00826664">
        <w:trPr>
          <w:tblHeader/>
        </w:trPr>
        <w:tc>
          <w:tcPr>
            <w:tcW w:w="567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2552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268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1417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851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1559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126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4253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7</w:t>
            </w:r>
          </w:p>
        </w:tc>
      </w:tr>
      <w:tr w:rsidR="00E13EC6" w:rsidRPr="00797E7C" w:rsidTr="00254C42">
        <w:tc>
          <w:tcPr>
            <w:tcW w:w="567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</w:tcPr>
          <w:p w:rsidR="00E13EC6" w:rsidRPr="0031772C" w:rsidRDefault="00E13EC6" w:rsidP="00254C42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1772C">
              <w:rPr>
                <w:rFonts w:ascii="Arial" w:hAnsi="Arial" w:cs="Arial"/>
                <w:caps/>
                <w:sz w:val="20"/>
                <w:szCs w:val="20"/>
                <w:lang w:val="ro-RO"/>
              </w:rPr>
              <w:t>Drml bucuresti</w:t>
            </w:r>
          </w:p>
        </w:tc>
        <w:tc>
          <w:tcPr>
            <w:tcW w:w="2268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13EC6" w:rsidRPr="00797E7C" w:rsidTr="00071E4A">
        <w:tc>
          <w:tcPr>
            <w:tcW w:w="567" w:type="dxa"/>
            <w:vAlign w:val="center"/>
          </w:tcPr>
          <w:p w:rsidR="00E13EC6" w:rsidRPr="00797E7C" w:rsidRDefault="00E13EC6" w:rsidP="00071E4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552" w:type="dxa"/>
            <w:vAlign w:val="center"/>
          </w:tcPr>
          <w:p w:rsidR="00E13EC6" w:rsidRPr="00B361C6" w:rsidRDefault="00E13EC6" w:rsidP="00222B9E">
            <w:pPr>
              <w:jc w:val="center"/>
              <w:rPr>
                <w:rFonts w:ascii="Arial" w:hAnsi="Arial" w:cs="Arial"/>
                <w:caps/>
                <w:sz w:val="20"/>
                <w:szCs w:val="20"/>
                <w:lang w:eastAsia="ro-RO"/>
              </w:rPr>
            </w:pPr>
            <w:r w:rsidRPr="00B361C6">
              <w:rPr>
                <w:rFonts w:ascii="Arial" w:hAnsi="Arial" w:cs="Arial"/>
                <w:caps/>
                <w:sz w:val="20"/>
                <w:szCs w:val="20"/>
                <w:lang w:eastAsia="ro-RO"/>
              </w:rPr>
              <w:t>R.B.C. SRL</w:t>
            </w:r>
          </w:p>
        </w:tc>
        <w:tc>
          <w:tcPr>
            <w:tcW w:w="2268" w:type="dxa"/>
            <w:vAlign w:val="center"/>
          </w:tcPr>
          <w:p w:rsidR="00E13EC6" w:rsidRPr="00B361C6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361C6">
              <w:rPr>
                <w:rFonts w:ascii="Arial" w:hAnsi="Arial" w:cs="Arial"/>
                <w:sz w:val="20"/>
                <w:szCs w:val="20"/>
                <w:lang w:eastAsia="ro-RO"/>
              </w:rPr>
              <w:t>Bucuresti, Splaiul Unirii, nr. 8, bl. B4, Tronson 3, dreapta parter,  sector 4</w:t>
            </w:r>
          </w:p>
          <w:p w:rsidR="00E13EC6" w:rsidRPr="00B361C6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E13EC6" w:rsidRPr="00B361C6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361C6">
              <w:rPr>
                <w:rFonts w:ascii="Arial" w:hAnsi="Arial" w:cs="Arial"/>
                <w:sz w:val="20"/>
                <w:szCs w:val="20"/>
                <w:lang w:eastAsia="ro-RO"/>
              </w:rPr>
              <w:t xml:space="preserve">Radulescu Teodor </w:t>
            </w:r>
          </w:p>
          <w:p w:rsidR="00E13EC6" w:rsidRPr="00B361C6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361C6">
              <w:rPr>
                <w:rFonts w:ascii="Arial" w:hAnsi="Arial" w:cs="Arial"/>
                <w:sz w:val="20"/>
                <w:szCs w:val="20"/>
                <w:lang w:eastAsia="ro-RO"/>
              </w:rPr>
              <w:t>021.233.25.04</w:t>
            </w:r>
          </w:p>
          <w:p w:rsidR="00E13EC6" w:rsidRPr="00B361C6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E13EC6" w:rsidRPr="007204DA" w:rsidRDefault="00E13EC6" w:rsidP="007204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361C6">
              <w:rPr>
                <w:rFonts w:ascii="Arial" w:hAnsi="Arial" w:cs="Arial"/>
                <w:bCs/>
                <w:sz w:val="20"/>
                <w:szCs w:val="20"/>
              </w:rPr>
              <w:t xml:space="preserve">Punct de lucru: B-dul Ficusului, nr. 47, sector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13EC6" w:rsidRPr="00B361C6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13EC6" w:rsidRPr="00B361C6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361C6">
              <w:rPr>
                <w:rFonts w:ascii="Arial" w:hAnsi="Arial" w:cs="Arial"/>
                <w:sz w:val="20"/>
                <w:szCs w:val="20"/>
                <w:lang w:val="ro-RO"/>
              </w:rPr>
              <w:t>C1/B-03-019-16/</w:t>
            </w:r>
          </w:p>
          <w:p w:rsidR="00E13EC6" w:rsidRPr="00B361C6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361C6">
              <w:rPr>
                <w:rFonts w:ascii="Arial" w:hAnsi="Arial" w:cs="Arial"/>
                <w:sz w:val="20"/>
                <w:szCs w:val="20"/>
                <w:lang w:val="ro-RO"/>
              </w:rPr>
              <w:t>12.06.2018</w:t>
            </w:r>
          </w:p>
        </w:tc>
        <w:tc>
          <w:tcPr>
            <w:tcW w:w="851" w:type="dxa"/>
            <w:vAlign w:val="center"/>
          </w:tcPr>
          <w:p w:rsidR="00E13EC6" w:rsidRPr="00B361C6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1C6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559" w:type="dxa"/>
            <w:vAlign w:val="center"/>
          </w:tcPr>
          <w:p w:rsidR="00E13EC6" w:rsidRPr="00B361C6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1C6">
              <w:rPr>
                <w:rFonts w:ascii="Arial" w:hAnsi="Arial" w:cs="Arial"/>
                <w:sz w:val="20"/>
                <w:szCs w:val="20"/>
              </w:rPr>
              <w:t>Bizerba GmbH &amp;Co. KG</w:t>
            </w:r>
          </w:p>
        </w:tc>
        <w:tc>
          <w:tcPr>
            <w:tcW w:w="2126" w:type="dxa"/>
            <w:vAlign w:val="center"/>
          </w:tcPr>
          <w:p w:rsidR="00E13EC6" w:rsidRPr="00B361C6" w:rsidRDefault="00E13EC6" w:rsidP="00222B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361C6">
              <w:rPr>
                <w:rFonts w:ascii="Arial" w:hAnsi="Arial" w:cs="Arial"/>
                <w:bCs/>
                <w:sz w:val="20"/>
                <w:szCs w:val="20"/>
              </w:rPr>
              <w:t>CE …</w:t>
            </w:r>
          </w:p>
        </w:tc>
        <w:tc>
          <w:tcPr>
            <w:tcW w:w="4253" w:type="dxa"/>
            <w:vAlign w:val="center"/>
          </w:tcPr>
          <w:p w:rsidR="00E13EC6" w:rsidRPr="00B361C6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1C6">
              <w:rPr>
                <w:rFonts w:ascii="Arial" w:hAnsi="Arial" w:cs="Arial"/>
                <w:sz w:val="20"/>
                <w:szCs w:val="20"/>
              </w:rPr>
              <w:t xml:space="preserve">Certificat de examinare UE de tip nr.   </w:t>
            </w:r>
          </w:p>
          <w:p w:rsidR="00E13EC6" w:rsidRPr="00B361C6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361C6">
              <w:rPr>
                <w:rFonts w:ascii="Arial" w:hAnsi="Arial" w:cs="Arial"/>
                <w:sz w:val="20"/>
                <w:szCs w:val="20"/>
              </w:rPr>
              <w:t>D 02-09-005/2002</w:t>
            </w:r>
          </w:p>
        </w:tc>
      </w:tr>
      <w:tr w:rsidR="00E13EC6" w:rsidRPr="00797E7C" w:rsidTr="00071E4A">
        <w:tc>
          <w:tcPr>
            <w:tcW w:w="567" w:type="dxa"/>
            <w:vAlign w:val="center"/>
          </w:tcPr>
          <w:p w:rsidR="00E13EC6" w:rsidRPr="00797E7C" w:rsidRDefault="00E13EC6" w:rsidP="00071E4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552" w:type="dxa"/>
            <w:vAlign w:val="center"/>
          </w:tcPr>
          <w:p w:rsidR="00E13EC6" w:rsidRPr="00D46E1E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  <w:lang w:eastAsia="ro-RO"/>
              </w:rPr>
              <w:t>Acma Business SRL</w:t>
            </w:r>
          </w:p>
        </w:tc>
        <w:tc>
          <w:tcPr>
            <w:tcW w:w="2268" w:type="dxa"/>
            <w:vAlign w:val="center"/>
          </w:tcPr>
          <w:p w:rsidR="00E13EC6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  <w:lang w:eastAsia="ro-RO"/>
              </w:rPr>
              <w:t>Oras Pantelimon, str. Sf. Andrei, nr. Factorial 3, jud. Ilfov</w:t>
            </w:r>
          </w:p>
          <w:p w:rsidR="00E13EC6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E13EC6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E13EC6" w:rsidRPr="00D46E1E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  <w:lang w:eastAsia="ro-RO"/>
              </w:rPr>
              <w:t>Gavril Florin 021.317.60.94</w:t>
            </w:r>
          </w:p>
        </w:tc>
        <w:tc>
          <w:tcPr>
            <w:tcW w:w="1417" w:type="dxa"/>
            <w:vAlign w:val="center"/>
          </w:tcPr>
          <w:p w:rsidR="00E13EC6" w:rsidRPr="00D46E1E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C1/B-03-016-1/29.05.2018</w:t>
            </w:r>
          </w:p>
        </w:tc>
        <w:tc>
          <w:tcPr>
            <w:tcW w:w="851" w:type="dxa"/>
            <w:vAlign w:val="center"/>
          </w:tcPr>
          <w:p w:rsidR="00E13EC6" w:rsidRPr="00D46E1E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E13EC6" w:rsidRDefault="00E13EC6" w:rsidP="00222B9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 xml:space="preserve">Tokheim Unit 3, </w:t>
            </w:r>
            <w:smartTag w:uri="urn:schemas-microsoft-com:office:smarttags" w:element="country-region">
              <w:smartTag w:uri="urn:schemas-microsoft-com:office:smarttags" w:element="place">
                <w:r w:rsidRPr="004A5E5E">
                  <w:rPr>
                    <w:rFonts w:ascii="Arial" w:hAnsi="Arial" w:cs="Arial"/>
                    <w:snapToGrid w:val="0"/>
                    <w:sz w:val="20"/>
                    <w:szCs w:val="20"/>
                  </w:rPr>
                  <w:t>Scotlands</w:t>
                </w:r>
              </w:smartTag>
            </w:smartTag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>;</w:t>
            </w:r>
          </w:p>
          <w:p w:rsidR="00E13EC6" w:rsidRPr="004A5E5E" w:rsidRDefault="00E13EC6" w:rsidP="00222B9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>Tokheim</w:t>
            </w:r>
          </w:p>
          <w:p w:rsidR="00E13EC6" w:rsidRDefault="00E13EC6" w:rsidP="00222B9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 xml:space="preserve">Franţa. </w:t>
            </w:r>
          </w:p>
          <w:p w:rsidR="00E13EC6" w:rsidRDefault="00E13EC6" w:rsidP="00222B9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>Tokheim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Group S.A.S Franta</w:t>
            </w:r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>;</w:t>
            </w:r>
          </w:p>
          <w:p w:rsidR="00E13EC6" w:rsidRPr="004A5E5E" w:rsidRDefault="00E13EC6" w:rsidP="00222B9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>Tokheim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Holding S.A.S Franta</w:t>
            </w:r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>;</w:t>
            </w:r>
          </w:p>
          <w:p w:rsidR="00E13EC6" w:rsidRPr="004A5E5E" w:rsidRDefault="00E13EC6" w:rsidP="00222B9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>Tokheim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Sofitam Applications S.A.S Franta</w:t>
            </w:r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>;</w:t>
            </w:r>
          </w:p>
          <w:p w:rsidR="00E13EC6" w:rsidRPr="008A4F2A" w:rsidRDefault="00E13EC6" w:rsidP="00222B9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C80DB3">
                  <w:rPr>
                    <w:rFonts w:ascii="Arial" w:hAnsi="Arial" w:cs="Arial"/>
                    <w:sz w:val="20"/>
                    <w:szCs w:val="20"/>
                  </w:rPr>
                  <w:t>Dover</w:t>
                </w:r>
              </w:smartTag>
            </w:smartTag>
            <w:r w:rsidRPr="00C80DB3">
              <w:rPr>
                <w:rFonts w:ascii="Arial" w:hAnsi="Arial" w:cs="Arial"/>
                <w:sz w:val="20"/>
                <w:szCs w:val="20"/>
              </w:rPr>
              <w:t xml:space="preserve"> Fuelling Solutions Tokheim, Wayne Dresser</w:t>
            </w:r>
          </w:p>
        </w:tc>
        <w:tc>
          <w:tcPr>
            <w:tcW w:w="2126" w:type="dxa"/>
            <w:vAlign w:val="center"/>
          </w:tcPr>
          <w:p w:rsidR="00E13EC6" w:rsidRPr="008A4F2A" w:rsidRDefault="00E13EC6" w:rsidP="00222B9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</w:pPr>
            <w:r w:rsidRPr="0094401B">
              <w:rPr>
                <w:rFonts w:ascii="Arial" w:hAnsi="Arial" w:cs="Arial"/>
                <w:sz w:val="20"/>
                <w:szCs w:val="20"/>
                <w:lang w:val="fr-FR"/>
              </w:rPr>
              <w:t>Quantium ˮxxxxˮ</w:t>
            </w:r>
          </w:p>
        </w:tc>
        <w:tc>
          <w:tcPr>
            <w:tcW w:w="4253" w:type="dxa"/>
            <w:vAlign w:val="center"/>
          </w:tcPr>
          <w:p w:rsidR="00E13EC6" w:rsidRPr="00CE022A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T 10001</w:t>
            </w:r>
          </w:p>
        </w:tc>
      </w:tr>
      <w:tr w:rsidR="00E13EC6" w:rsidRPr="00797E7C" w:rsidTr="00435FBE">
        <w:tc>
          <w:tcPr>
            <w:tcW w:w="567" w:type="dxa"/>
            <w:vMerge w:val="restart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vMerge w:val="restart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Merge w:val="restart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 w:val="restart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E13EC6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E13EC6" w:rsidRDefault="00E13EC6" w:rsidP="00222B9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 xml:space="preserve">Tokheim Unit 3, </w:t>
            </w:r>
            <w:smartTag w:uri="urn:schemas-microsoft-com:office:smarttags" w:element="country-region">
              <w:smartTag w:uri="urn:schemas-microsoft-com:office:smarttags" w:element="place">
                <w:r w:rsidRPr="004A5E5E">
                  <w:rPr>
                    <w:rFonts w:ascii="Arial" w:hAnsi="Arial" w:cs="Arial"/>
                    <w:snapToGrid w:val="0"/>
                    <w:sz w:val="20"/>
                    <w:szCs w:val="20"/>
                  </w:rPr>
                  <w:t>Scotlands</w:t>
                </w:r>
              </w:smartTag>
            </w:smartTag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>;</w:t>
            </w:r>
          </w:p>
          <w:p w:rsidR="00E13EC6" w:rsidRDefault="00E13EC6" w:rsidP="00222B9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E13EC6" w:rsidRPr="004A5E5E" w:rsidRDefault="00E13EC6" w:rsidP="00222B9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>Tokheim</w:t>
            </w:r>
          </w:p>
          <w:p w:rsidR="00E13EC6" w:rsidRDefault="00E13EC6" w:rsidP="00222B9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 xml:space="preserve">Franţa. </w:t>
            </w:r>
          </w:p>
          <w:p w:rsidR="00E13EC6" w:rsidRDefault="00E13EC6" w:rsidP="00222B9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E13EC6" w:rsidRDefault="00E13EC6" w:rsidP="00222B9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>Tokheim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Group S.A.S Franta</w:t>
            </w:r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>;</w:t>
            </w:r>
          </w:p>
          <w:p w:rsidR="00E13EC6" w:rsidRPr="004A5E5E" w:rsidRDefault="00E13EC6" w:rsidP="00222B9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E13EC6" w:rsidRPr="004A5E5E" w:rsidRDefault="00E13EC6" w:rsidP="00222B9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>Tokheim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Holding S.A.S Franta</w:t>
            </w:r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>;</w:t>
            </w:r>
          </w:p>
          <w:p w:rsidR="00E13EC6" w:rsidRPr="004A5E5E" w:rsidRDefault="00E13EC6" w:rsidP="00222B9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>Tokheim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Sofitam Applications S.A.S Franta</w:t>
            </w:r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>;</w:t>
            </w:r>
          </w:p>
          <w:p w:rsidR="00E13EC6" w:rsidRPr="004A5E5E" w:rsidRDefault="00E13EC6" w:rsidP="00222B9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13EC6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4401B">
              <w:rPr>
                <w:rFonts w:ascii="Arial" w:hAnsi="Arial" w:cs="Arial"/>
                <w:sz w:val="20"/>
                <w:szCs w:val="20"/>
                <w:lang w:val="fr-FR"/>
              </w:rPr>
              <w:t>Quantium 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T AdB</w:t>
            </w:r>
            <w:r w:rsidRPr="0094401B">
              <w:rPr>
                <w:rFonts w:ascii="Arial" w:hAnsi="Arial" w:cs="Arial"/>
                <w:sz w:val="20"/>
                <w:szCs w:val="20"/>
                <w:lang w:val="fr-FR"/>
              </w:rPr>
              <w:t xml:space="preserve"> Quantium xxxx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* AdB</w:t>
            </w:r>
          </w:p>
          <w:p w:rsidR="00E13EC6" w:rsidRDefault="00E13EC6" w:rsidP="00222B9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</w:pPr>
            <w:r w:rsidRPr="0094401B">
              <w:rPr>
                <w:rFonts w:ascii="Arial" w:hAnsi="Arial" w:cs="Arial"/>
                <w:sz w:val="20"/>
                <w:szCs w:val="20"/>
                <w:lang w:val="fr-FR"/>
              </w:rPr>
              <w:t>Quantium xxxx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* AL</w:t>
            </w:r>
            <w:r w:rsidRPr="0094401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E13EC6" w:rsidRPr="00CE022A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T 10005</w:t>
            </w:r>
          </w:p>
        </w:tc>
      </w:tr>
      <w:tr w:rsidR="00E13EC6" w:rsidRPr="00797E7C" w:rsidTr="00435FBE">
        <w:tc>
          <w:tcPr>
            <w:tcW w:w="567" w:type="dxa"/>
            <w:vMerge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vMerge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vMerge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E13EC6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 30-4</w:t>
            </w:r>
          </w:p>
        </w:tc>
        <w:tc>
          <w:tcPr>
            <w:tcW w:w="1559" w:type="dxa"/>
            <w:vAlign w:val="center"/>
          </w:tcPr>
          <w:p w:rsidR="00E13EC6" w:rsidRDefault="00E13EC6" w:rsidP="00222B9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>Tokheim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Sofitam Applications S.A.S Franta</w:t>
            </w:r>
          </w:p>
          <w:p w:rsidR="00E13EC6" w:rsidRDefault="00E13EC6" w:rsidP="00222B9E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   </w:t>
            </w:r>
          </w:p>
          <w:p w:rsidR="00E13EC6" w:rsidRPr="004A5E5E" w:rsidRDefault="00E13EC6" w:rsidP="00222B9E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   </w:t>
            </w:r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>Tokheim</w:t>
            </w:r>
          </w:p>
          <w:p w:rsidR="00E13EC6" w:rsidRPr="004A5E5E" w:rsidRDefault="00E13EC6" w:rsidP="00222B9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A5E5E">
              <w:rPr>
                <w:rFonts w:ascii="Arial" w:hAnsi="Arial" w:cs="Arial"/>
                <w:snapToGrid w:val="0"/>
                <w:sz w:val="20"/>
                <w:szCs w:val="20"/>
              </w:rPr>
              <w:t xml:space="preserve">Franţa. </w:t>
            </w:r>
          </w:p>
        </w:tc>
        <w:tc>
          <w:tcPr>
            <w:tcW w:w="2126" w:type="dxa"/>
            <w:vAlign w:val="center"/>
          </w:tcPr>
          <w:p w:rsidR="00E13EC6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4401B">
              <w:rPr>
                <w:rFonts w:ascii="Arial" w:hAnsi="Arial" w:cs="Arial"/>
                <w:sz w:val="20"/>
                <w:szCs w:val="20"/>
                <w:lang w:val="fr-FR"/>
              </w:rPr>
              <w:t>Quantium 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100T</w:t>
            </w:r>
          </w:p>
          <w:p w:rsidR="00E13EC6" w:rsidRPr="0094401B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4401B">
              <w:rPr>
                <w:rFonts w:ascii="Arial" w:hAnsi="Arial" w:cs="Arial"/>
                <w:sz w:val="20"/>
                <w:szCs w:val="20"/>
                <w:lang w:val="fr-FR"/>
              </w:rPr>
              <w:t>Quantium 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200T</w:t>
            </w:r>
          </w:p>
        </w:tc>
        <w:tc>
          <w:tcPr>
            <w:tcW w:w="4253" w:type="dxa"/>
            <w:vAlign w:val="center"/>
          </w:tcPr>
          <w:p w:rsidR="00E13EC6" w:rsidRPr="00CE022A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T 10431</w:t>
            </w:r>
          </w:p>
        </w:tc>
      </w:tr>
      <w:tr w:rsidR="00E13EC6" w:rsidRPr="00797E7C" w:rsidTr="00435FBE">
        <w:tc>
          <w:tcPr>
            <w:tcW w:w="567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</w:tcPr>
          <w:p w:rsidR="00E13EC6" w:rsidRPr="0031772C" w:rsidRDefault="00E13EC6" w:rsidP="00254C42">
            <w:pPr>
              <w:jc w:val="center"/>
              <w:rPr>
                <w:rFonts w:ascii="Arial" w:hAnsi="Arial" w:cs="Arial"/>
                <w:caps/>
                <w:sz w:val="20"/>
                <w:szCs w:val="20"/>
                <w:lang w:val="ro-RO"/>
              </w:rPr>
            </w:pPr>
            <w:r w:rsidRPr="0031772C">
              <w:rPr>
                <w:rFonts w:ascii="Arial" w:hAnsi="Arial" w:cs="Arial"/>
                <w:caps/>
                <w:sz w:val="20"/>
                <w:szCs w:val="20"/>
                <w:lang w:val="ro-RO"/>
              </w:rPr>
              <w:t>Drml craiova</w:t>
            </w:r>
          </w:p>
        </w:tc>
        <w:tc>
          <w:tcPr>
            <w:tcW w:w="2268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E13EC6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13EC6" w:rsidRPr="004A5E5E" w:rsidRDefault="00E13EC6" w:rsidP="00222B9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13EC6" w:rsidRPr="0094401B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253" w:type="dxa"/>
            <w:vAlign w:val="center"/>
          </w:tcPr>
          <w:p w:rsidR="00E13EC6" w:rsidRPr="00CE022A" w:rsidRDefault="00E13EC6" w:rsidP="0022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EC6" w:rsidRPr="00797E7C" w:rsidTr="000D0B7A">
        <w:tc>
          <w:tcPr>
            <w:tcW w:w="567" w:type="dxa"/>
          </w:tcPr>
          <w:p w:rsidR="00E13EC6" w:rsidRPr="00797E7C" w:rsidRDefault="00E13EC6" w:rsidP="00254C4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</w:tcPr>
          <w:p w:rsidR="00E13EC6" w:rsidRPr="0031772C" w:rsidRDefault="00E13EC6" w:rsidP="009A616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72C">
              <w:rPr>
                <w:rFonts w:ascii="Arial" w:hAnsi="Arial" w:cs="Arial"/>
                <w:sz w:val="20"/>
                <w:szCs w:val="20"/>
              </w:rPr>
              <w:t>SOFTRONIC SRL</w:t>
            </w:r>
          </w:p>
        </w:tc>
        <w:tc>
          <w:tcPr>
            <w:tcW w:w="2268" w:type="dxa"/>
          </w:tcPr>
          <w:p w:rsidR="00E13EC6" w:rsidRPr="0031772C" w:rsidRDefault="00E13EC6" w:rsidP="009A616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31772C">
                  <w:rPr>
                    <w:rFonts w:ascii="Arial" w:hAnsi="Arial" w:cs="Arial"/>
                    <w:sz w:val="20"/>
                    <w:szCs w:val="20"/>
                  </w:rPr>
                  <w:t>Craiova</w:t>
                </w:r>
              </w:smartTag>
            </w:smartTag>
            <w:r w:rsidRPr="0031772C">
              <w:rPr>
                <w:rFonts w:ascii="Arial" w:hAnsi="Arial" w:cs="Arial"/>
                <w:sz w:val="20"/>
                <w:szCs w:val="20"/>
              </w:rPr>
              <w:t>, str.Calea Severinului nr.40, jud.Dolj</w:t>
            </w:r>
          </w:p>
          <w:p w:rsidR="00E13EC6" w:rsidRPr="0031772C" w:rsidRDefault="00E13EC6" w:rsidP="009A616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72C">
              <w:rPr>
                <w:rFonts w:ascii="Arial" w:hAnsi="Arial" w:cs="Arial"/>
                <w:sz w:val="20"/>
                <w:szCs w:val="20"/>
              </w:rPr>
              <w:t>Iordache Adrian/</w:t>
            </w:r>
          </w:p>
          <w:p w:rsidR="00E13EC6" w:rsidRPr="0031772C" w:rsidRDefault="00E13EC6" w:rsidP="009A616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72C">
              <w:rPr>
                <w:rFonts w:ascii="Arial" w:hAnsi="Arial" w:cs="Arial"/>
                <w:sz w:val="20"/>
                <w:szCs w:val="20"/>
              </w:rPr>
              <w:t>0351_409151</w:t>
            </w:r>
          </w:p>
        </w:tc>
        <w:tc>
          <w:tcPr>
            <w:tcW w:w="1417" w:type="dxa"/>
          </w:tcPr>
          <w:p w:rsidR="00E13EC6" w:rsidRPr="0031772C" w:rsidRDefault="00E13EC6" w:rsidP="009A616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72C">
              <w:rPr>
                <w:rFonts w:ascii="Arial" w:hAnsi="Arial" w:cs="Arial"/>
                <w:sz w:val="20"/>
                <w:szCs w:val="20"/>
              </w:rPr>
              <w:t>C1/</w:t>
            </w:r>
          </w:p>
          <w:p w:rsidR="00E13EC6" w:rsidRPr="0031772C" w:rsidRDefault="00E13EC6" w:rsidP="009A616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72C">
              <w:rPr>
                <w:rFonts w:ascii="Arial" w:hAnsi="Arial" w:cs="Arial"/>
                <w:sz w:val="20"/>
                <w:szCs w:val="20"/>
              </w:rPr>
              <w:t>DJ-03-008-17/</w:t>
            </w:r>
          </w:p>
          <w:p w:rsidR="00E13EC6" w:rsidRPr="0031772C" w:rsidRDefault="00E13EC6" w:rsidP="009A616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72C">
              <w:rPr>
                <w:rFonts w:ascii="Arial" w:hAnsi="Arial" w:cs="Arial"/>
                <w:sz w:val="20"/>
                <w:szCs w:val="20"/>
              </w:rPr>
              <w:t>19.06.2019</w:t>
            </w:r>
          </w:p>
        </w:tc>
        <w:tc>
          <w:tcPr>
            <w:tcW w:w="851" w:type="dxa"/>
          </w:tcPr>
          <w:p w:rsidR="00E13EC6" w:rsidRPr="0031772C" w:rsidRDefault="00E13EC6" w:rsidP="009A616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72C">
              <w:rPr>
                <w:rFonts w:ascii="Arial" w:hAnsi="Arial" w:cs="Arial"/>
                <w:sz w:val="20"/>
                <w:szCs w:val="20"/>
              </w:rPr>
              <w:t>L45-1</w:t>
            </w:r>
          </w:p>
        </w:tc>
        <w:tc>
          <w:tcPr>
            <w:tcW w:w="1559" w:type="dxa"/>
          </w:tcPr>
          <w:p w:rsidR="00E13EC6" w:rsidRPr="0031772C" w:rsidRDefault="00E13EC6" w:rsidP="009A616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72C">
              <w:rPr>
                <w:rFonts w:ascii="Arial" w:hAnsi="Arial" w:cs="Arial"/>
                <w:sz w:val="20"/>
                <w:szCs w:val="20"/>
              </w:rPr>
              <w:t>SOFTRONIC SRL</w:t>
            </w:r>
          </w:p>
        </w:tc>
        <w:tc>
          <w:tcPr>
            <w:tcW w:w="2126" w:type="dxa"/>
          </w:tcPr>
          <w:p w:rsidR="00E13EC6" w:rsidRPr="0031772C" w:rsidRDefault="00E13EC6" w:rsidP="009A616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72C">
              <w:rPr>
                <w:rFonts w:ascii="Arial" w:hAnsi="Arial" w:cs="Arial"/>
                <w:sz w:val="20"/>
                <w:szCs w:val="20"/>
              </w:rPr>
              <w:t>IVMS</w:t>
            </w:r>
          </w:p>
        </w:tc>
        <w:tc>
          <w:tcPr>
            <w:tcW w:w="4253" w:type="dxa"/>
          </w:tcPr>
          <w:p w:rsidR="00E13EC6" w:rsidRPr="0031772C" w:rsidRDefault="00E13EC6" w:rsidP="009A6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72C">
              <w:rPr>
                <w:rFonts w:ascii="Arial" w:hAnsi="Arial" w:cs="Arial"/>
                <w:sz w:val="20"/>
                <w:szCs w:val="20"/>
              </w:rPr>
              <w:t>Certificat de Aprobare de Model</w:t>
            </w:r>
          </w:p>
          <w:p w:rsidR="00E13EC6" w:rsidRPr="0031772C" w:rsidRDefault="00E13EC6" w:rsidP="009A616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72C">
              <w:rPr>
                <w:rFonts w:ascii="Arial" w:hAnsi="Arial" w:cs="Arial"/>
                <w:sz w:val="20"/>
                <w:szCs w:val="20"/>
              </w:rPr>
              <w:t xml:space="preserve"> 401/99</w:t>
            </w:r>
          </w:p>
        </w:tc>
      </w:tr>
    </w:tbl>
    <w:p w:rsidR="00E13EC6" w:rsidRDefault="00E13EC6"/>
    <w:sectPr w:rsidR="00E13EC6" w:rsidSect="005D56FD">
      <w:pgSz w:w="16838" w:h="11906" w:orient="landscape"/>
      <w:pgMar w:top="624" w:right="624" w:bottom="45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PMingLiU">
    <w:altName w:val="¡Ps2OcuA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5EC0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872BD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CCAD0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6301B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E1AB1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3882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28F3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14B4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6EE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D4E60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BE601B"/>
    <w:multiLevelType w:val="multilevel"/>
    <w:tmpl w:val="4D88DBD8"/>
    <w:lvl w:ilvl="0">
      <w:start w:val="1"/>
      <w:numFmt w:val="decimal"/>
      <w:pStyle w:val="Heading1"/>
      <w:lvlText w:val="Art. %1."/>
      <w:lvlJc w:val="left"/>
      <w:pPr>
        <w:tabs>
          <w:tab w:val="num" w:pos="240"/>
        </w:tabs>
      </w:pPr>
      <w:rPr>
        <w:rFonts w:cs="Times New Roman"/>
        <w:b w:val="0"/>
      </w:rPr>
    </w:lvl>
    <w:lvl w:ilvl="1">
      <w:start w:val="1"/>
      <w:numFmt w:val="decimalZero"/>
      <w:pStyle w:val="Heading2"/>
      <w:isLgl/>
      <w:lvlText w:val="Secţiune %1.%2"/>
      <w:lvlJc w:val="left"/>
      <w:pPr>
        <w:tabs>
          <w:tab w:val="num" w:pos="2106"/>
        </w:tabs>
        <w:ind w:left="666"/>
      </w:pPr>
      <w:rPr>
        <w:rFonts w:cs="Times New Roman"/>
        <w:b w:val="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960"/>
        </w:tabs>
        <w:ind w:left="96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504"/>
        </w:tabs>
        <w:ind w:left="50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248"/>
        </w:tabs>
        <w:ind w:left="1248" w:hanging="432"/>
      </w:pPr>
      <w:rPr>
        <w:rFonts w:cs="Times New Roman"/>
        <w:b w:val="0"/>
        <w:i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392"/>
        </w:tabs>
        <w:ind w:left="139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536"/>
        </w:tabs>
        <w:ind w:left="153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680"/>
        </w:tabs>
        <w:ind w:left="168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824"/>
        </w:tabs>
        <w:ind w:left="1824" w:hanging="144"/>
      </w:pPr>
      <w:rPr>
        <w:rFonts w:cs="Times New Roman"/>
      </w:rPr>
    </w:lvl>
  </w:abstractNum>
  <w:abstractNum w:abstractNumId="11">
    <w:nsid w:val="64F84745"/>
    <w:multiLevelType w:val="hybridMultilevel"/>
    <w:tmpl w:val="D110D43C"/>
    <w:lvl w:ilvl="0" w:tplc="040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5A6"/>
    <w:rsid w:val="0001510F"/>
    <w:rsid w:val="00071E4A"/>
    <w:rsid w:val="000D0B7A"/>
    <w:rsid w:val="000D1C93"/>
    <w:rsid w:val="000D4352"/>
    <w:rsid w:val="00113ADE"/>
    <w:rsid w:val="00214068"/>
    <w:rsid w:val="00222B9E"/>
    <w:rsid w:val="00224890"/>
    <w:rsid w:val="00253C62"/>
    <w:rsid w:val="00254C42"/>
    <w:rsid w:val="002E55A6"/>
    <w:rsid w:val="002F1C4A"/>
    <w:rsid w:val="00305702"/>
    <w:rsid w:val="0031772C"/>
    <w:rsid w:val="003464C2"/>
    <w:rsid w:val="003A1BD2"/>
    <w:rsid w:val="00435FBE"/>
    <w:rsid w:val="0045685B"/>
    <w:rsid w:val="004A0B62"/>
    <w:rsid w:val="004A5E5E"/>
    <w:rsid w:val="004F3911"/>
    <w:rsid w:val="005D56FD"/>
    <w:rsid w:val="005E6118"/>
    <w:rsid w:val="005F26B7"/>
    <w:rsid w:val="006136BD"/>
    <w:rsid w:val="00625932"/>
    <w:rsid w:val="0063085D"/>
    <w:rsid w:val="006500CD"/>
    <w:rsid w:val="0067078A"/>
    <w:rsid w:val="00685FE9"/>
    <w:rsid w:val="00701CCB"/>
    <w:rsid w:val="007204DA"/>
    <w:rsid w:val="0073112A"/>
    <w:rsid w:val="007670B1"/>
    <w:rsid w:val="00797E7C"/>
    <w:rsid w:val="00826664"/>
    <w:rsid w:val="00883BD0"/>
    <w:rsid w:val="008A4F2A"/>
    <w:rsid w:val="00904C7A"/>
    <w:rsid w:val="00935E18"/>
    <w:rsid w:val="0094401B"/>
    <w:rsid w:val="0097537A"/>
    <w:rsid w:val="009A6165"/>
    <w:rsid w:val="00A15342"/>
    <w:rsid w:val="00A15EC7"/>
    <w:rsid w:val="00B361C6"/>
    <w:rsid w:val="00B93A4A"/>
    <w:rsid w:val="00BC6E14"/>
    <w:rsid w:val="00C1314F"/>
    <w:rsid w:val="00C80DB3"/>
    <w:rsid w:val="00CE022A"/>
    <w:rsid w:val="00CF6297"/>
    <w:rsid w:val="00D24615"/>
    <w:rsid w:val="00D46E1E"/>
    <w:rsid w:val="00D81E18"/>
    <w:rsid w:val="00E056A5"/>
    <w:rsid w:val="00E13EC6"/>
    <w:rsid w:val="00E75A55"/>
    <w:rsid w:val="00EB0B18"/>
    <w:rsid w:val="00EB0D71"/>
    <w:rsid w:val="00ED7647"/>
    <w:rsid w:val="00EE1BD1"/>
    <w:rsid w:val="00F64592"/>
    <w:rsid w:val="00F6613B"/>
    <w:rsid w:val="00F70200"/>
    <w:rsid w:val="00FA0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D56FD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56FD"/>
    <w:pPr>
      <w:keepNext/>
      <w:numPr>
        <w:numId w:val="1"/>
      </w:numPr>
      <w:tabs>
        <w:tab w:val="num" w:pos="0"/>
      </w:tabs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5D56FD"/>
    <w:pPr>
      <w:keepNext/>
      <w:numPr>
        <w:ilvl w:val="1"/>
        <w:numId w:val="1"/>
      </w:numPr>
      <w:tabs>
        <w:tab w:val="num" w:pos="1866"/>
      </w:tabs>
      <w:spacing w:before="240" w:after="60"/>
      <w:ind w:left="426"/>
      <w:outlineLvl w:val="1"/>
    </w:pPr>
    <w:rPr>
      <w:rFonts w:ascii="Arial" w:eastAsia="Calibri" w:hAnsi="Arial"/>
      <w:b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56FD"/>
    <w:pPr>
      <w:keepNext/>
      <w:numPr>
        <w:ilvl w:val="2"/>
        <w:numId w:val="1"/>
      </w:numPr>
      <w:tabs>
        <w:tab w:val="num" w:pos="720"/>
      </w:tabs>
      <w:spacing w:before="240" w:after="60"/>
      <w:ind w:left="720"/>
      <w:outlineLvl w:val="2"/>
    </w:pPr>
    <w:rPr>
      <w:rFonts w:ascii="Arial" w:eastAsia="Calibri" w:hAnsi="Arial"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D56FD"/>
    <w:pPr>
      <w:keepNext/>
      <w:numPr>
        <w:ilvl w:val="3"/>
        <w:numId w:val="1"/>
      </w:numPr>
      <w:spacing w:before="240" w:after="60"/>
      <w:outlineLvl w:val="3"/>
    </w:pPr>
    <w:rPr>
      <w:rFonts w:eastAsia="Calibri"/>
      <w:b/>
      <w:bCs/>
      <w:sz w:val="28"/>
      <w:szCs w:val="28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D56FD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D56FD"/>
    <w:pPr>
      <w:numPr>
        <w:ilvl w:val="5"/>
        <w:numId w:val="1"/>
      </w:numPr>
      <w:tabs>
        <w:tab w:val="num" w:pos="1152"/>
      </w:tabs>
      <w:spacing w:before="240" w:after="60"/>
      <w:ind w:left="1152"/>
      <w:outlineLvl w:val="5"/>
    </w:pPr>
    <w:rPr>
      <w:rFonts w:eastAsia="Calibri"/>
      <w:b/>
      <w:bCs/>
      <w:sz w:val="22"/>
      <w:szCs w:val="22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D56FD"/>
    <w:pPr>
      <w:numPr>
        <w:ilvl w:val="6"/>
        <w:numId w:val="1"/>
      </w:numPr>
      <w:tabs>
        <w:tab w:val="num" w:pos="1296"/>
      </w:tabs>
      <w:spacing w:before="240" w:after="60"/>
      <w:ind w:left="1296"/>
      <w:outlineLvl w:val="6"/>
    </w:pPr>
    <w:rPr>
      <w:rFonts w:eastAsia="Calibri"/>
      <w:lang w:val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D56FD"/>
    <w:pPr>
      <w:numPr>
        <w:ilvl w:val="7"/>
        <w:numId w:val="1"/>
      </w:numPr>
      <w:tabs>
        <w:tab w:val="num" w:pos="1440"/>
      </w:tabs>
      <w:spacing w:before="240" w:after="60"/>
      <w:ind w:left="1440"/>
      <w:outlineLvl w:val="7"/>
    </w:pPr>
    <w:rPr>
      <w:rFonts w:eastAsia="Calibri"/>
      <w:i/>
      <w:iCs/>
      <w:lang w:val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D56FD"/>
    <w:pPr>
      <w:numPr>
        <w:ilvl w:val="8"/>
        <w:numId w:val="1"/>
      </w:numPr>
      <w:tabs>
        <w:tab w:val="num" w:pos="1584"/>
      </w:tabs>
      <w:spacing w:before="240" w:after="60"/>
      <w:ind w:left="1584"/>
      <w:outlineLvl w:val="8"/>
    </w:pPr>
    <w:rPr>
      <w:rFonts w:ascii="Arial" w:eastAsia="Calibri" w:hAnsi="Arial" w:cs="Arial"/>
      <w:sz w:val="22"/>
      <w:szCs w:val="22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56F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D56FD"/>
    <w:rPr>
      <w:rFonts w:ascii="Calibri Light" w:eastAsia="PMingLiU" w:hAnsi="Calibri Light" w:cs="Times New Roman"/>
      <w:color w:val="2E74B5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D56FD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D56FD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D56F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D56FD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D56FD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D56FD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D56FD"/>
    <w:rPr>
      <w:rFonts w:ascii="Arial" w:hAnsi="Arial" w:cs="Arial"/>
    </w:rPr>
  </w:style>
  <w:style w:type="paragraph" w:styleId="Header">
    <w:name w:val="header"/>
    <w:basedOn w:val="Normal"/>
    <w:link w:val="HeaderChar1"/>
    <w:uiPriority w:val="99"/>
    <w:rsid w:val="005D56FD"/>
    <w:pPr>
      <w:tabs>
        <w:tab w:val="center" w:pos="4680"/>
        <w:tab w:val="right" w:pos="9360"/>
      </w:tabs>
    </w:pPr>
    <w:rPr>
      <w:rFonts w:ascii="Calibri" w:eastAsia="Calibri" w:hAnsi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56FD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erChar1">
    <w:name w:val="Header Char1"/>
    <w:link w:val="Header"/>
    <w:uiPriority w:val="99"/>
    <w:locked/>
    <w:rsid w:val="005D56FD"/>
    <w:rPr>
      <w:rFonts w:ascii="Calibri" w:hAnsi="Calibri"/>
      <w:sz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5D56FD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D56FD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Footer">
    <w:name w:val="footer"/>
    <w:basedOn w:val="Normal"/>
    <w:link w:val="FooterChar1"/>
    <w:uiPriority w:val="99"/>
    <w:rsid w:val="005D56FD"/>
    <w:pPr>
      <w:tabs>
        <w:tab w:val="center" w:pos="4320"/>
        <w:tab w:val="right" w:pos="8640"/>
      </w:tabs>
    </w:pPr>
    <w:rPr>
      <w:rFonts w:ascii="Arial" w:eastAsia="Calibri" w:hAnsi="Arial"/>
      <w:b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56FD"/>
    <w:rPr>
      <w:rFonts w:ascii="Times New Roman" w:hAnsi="Times New Roman" w:cs="Times New Roman"/>
      <w:sz w:val="24"/>
      <w:szCs w:val="24"/>
      <w:lang w:val="en-US"/>
    </w:rPr>
  </w:style>
  <w:style w:type="character" w:customStyle="1" w:styleId="FooterChar1">
    <w:name w:val="Footer Char1"/>
    <w:link w:val="Footer"/>
    <w:uiPriority w:val="99"/>
    <w:locked/>
    <w:rsid w:val="005D56FD"/>
    <w:rPr>
      <w:rFonts w:ascii="Arial" w:hAnsi="Arial"/>
      <w:b/>
      <w:sz w:val="20"/>
      <w:lang w:val="en-US"/>
    </w:rPr>
  </w:style>
  <w:style w:type="character" w:styleId="Hyperlink">
    <w:name w:val="Hyperlink"/>
    <w:basedOn w:val="DefaultParagraphFont"/>
    <w:uiPriority w:val="99"/>
    <w:rsid w:val="005D56FD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5D56FD"/>
    <w:pPr>
      <w:ind w:left="567" w:right="459"/>
      <w:jc w:val="both"/>
    </w:pPr>
    <w:rPr>
      <w:rFonts w:ascii="Arial" w:eastAsia="Calibri" w:hAnsi="Arial" w:cs="Arial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5D56FD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D56FD"/>
    <w:rPr>
      <w:rFonts w:ascii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5D56FD"/>
    <w:rPr>
      <w:rFonts w:cs="Times New Roman"/>
    </w:rPr>
  </w:style>
  <w:style w:type="character" w:customStyle="1" w:styleId="CaracterCaracter1">
    <w:name w:val="Caracter Caracter1"/>
    <w:uiPriority w:val="99"/>
    <w:rsid w:val="005D56FD"/>
    <w:rPr>
      <w:lang w:val="en-US" w:eastAsia="ro-RO"/>
    </w:rPr>
  </w:style>
  <w:style w:type="character" w:customStyle="1" w:styleId="CaracterCaracter">
    <w:name w:val="Caracter Caracter"/>
    <w:uiPriority w:val="99"/>
    <w:rsid w:val="005D56FD"/>
    <w:rPr>
      <w:rFonts w:ascii="Arial" w:hAnsi="Arial"/>
      <w:b/>
      <w:sz w:val="1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5D56FD"/>
    <w:pPr>
      <w:ind w:left="709" w:hanging="709"/>
      <w:jc w:val="both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D56FD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2Char1">
    <w:name w:val="Heading 2 Char1"/>
    <w:link w:val="Heading2"/>
    <w:uiPriority w:val="99"/>
    <w:locked/>
    <w:rsid w:val="005D56FD"/>
    <w:rPr>
      <w:rFonts w:ascii="Arial" w:hAnsi="Arial"/>
      <w:b/>
      <w:i/>
      <w:sz w:val="20"/>
    </w:rPr>
  </w:style>
  <w:style w:type="paragraph" w:customStyle="1" w:styleId="Title1">
    <w:name w:val="Title1"/>
    <w:basedOn w:val="Normal"/>
    <w:uiPriority w:val="99"/>
    <w:rsid w:val="005D56FD"/>
    <w:pPr>
      <w:widowControl w:val="0"/>
      <w:suppressAutoHyphens/>
      <w:jc w:val="center"/>
    </w:pPr>
    <w:rPr>
      <w:rFonts w:eastAsia="Calibri"/>
      <w:b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289</Words>
  <Characters>1653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</dc:title>
  <dc:subject/>
  <dc:creator>livia</dc:creator>
  <cp:keywords/>
  <dc:description/>
  <cp:lastModifiedBy>Godra.Zoltan</cp:lastModifiedBy>
  <cp:revision>6</cp:revision>
  <dcterms:created xsi:type="dcterms:W3CDTF">2017-10-26T07:52:00Z</dcterms:created>
  <dcterms:modified xsi:type="dcterms:W3CDTF">2018-01-31T12:57:00Z</dcterms:modified>
</cp:coreProperties>
</file>