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E7" w:rsidRPr="007F142E" w:rsidRDefault="00145AE7" w:rsidP="00D643E7">
      <w:pPr>
        <w:rPr>
          <w:rFonts w:ascii="Arial" w:hAnsi="Arial" w:cs="Arial"/>
          <w:sz w:val="20"/>
          <w:szCs w:val="20"/>
          <w:lang w:val="ro-RO"/>
        </w:rPr>
      </w:pPr>
    </w:p>
    <w:p w:rsidR="00145AE7" w:rsidRPr="007F142E" w:rsidRDefault="00145AE7" w:rsidP="00D643E7">
      <w:pPr>
        <w:rPr>
          <w:rFonts w:ascii="Arial" w:hAnsi="Arial" w:cs="Arial"/>
          <w:sz w:val="20"/>
          <w:szCs w:val="20"/>
          <w:lang w:val="ro-RO"/>
        </w:rPr>
      </w:pPr>
    </w:p>
    <w:p w:rsidR="00145AE7" w:rsidRPr="007F142E" w:rsidRDefault="00145AE7" w:rsidP="00D643E7">
      <w:pPr>
        <w:rPr>
          <w:rFonts w:ascii="Arial" w:hAnsi="Arial" w:cs="Arial"/>
          <w:sz w:val="20"/>
          <w:szCs w:val="20"/>
          <w:lang w:val="ro-RO"/>
        </w:rPr>
      </w:pPr>
    </w:p>
    <w:p w:rsidR="00145AE7" w:rsidRPr="00797E7C" w:rsidRDefault="00145AE7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145AE7" w:rsidRPr="00797E7C" w:rsidRDefault="00145AE7" w:rsidP="00080317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completărilor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145AE7" w:rsidRPr="00797E7C" w:rsidRDefault="00145AE7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restrân</w:t>
      </w:r>
      <w:r>
        <w:rPr>
          <w:rFonts w:ascii="Arial" w:hAnsi="Arial" w:cs="Arial"/>
          <w:b/>
          <w:bCs/>
          <w:sz w:val="20"/>
          <w:szCs w:val="20"/>
          <w:lang w:val="ro-RO"/>
        </w:rPr>
        <w:t>stranse/suspendate/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retrase</w:t>
      </w:r>
    </w:p>
    <w:p w:rsidR="00145AE7" w:rsidRDefault="00145AE7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IV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940"/>
        <w:gridCol w:w="2647"/>
        <w:gridCol w:w="2041"/>
        <w:gridCol w:w="960"/>
        <w:gridCol w:w="1920"/>
        <w:gridCol w:w="1440"/>
        <w:gridCol w:w="1680"/>
      </w:tblGrid>
      <w:tr w:rsidR="00145AE7" w:rsidRPr="00797E7C" w:rsidTr="00EA3A17">
        <w:trPr>
          <w:trHeight w:val="526"/>
        </w:trPr>
        <w:tc>
          <w:tcPr>
            <w:tcW w:w="602" w:type="dxa"/>
            <w:vMerge w:val="restart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3940" w:type="dxa"/>
            <w:vMerge w:val="restart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647" w:type="dxa"/>
            <w:vMerge w:val="restart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 w:val="restart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000" w:type="dxa"/>
            <w:gridSpan w:val="4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 xml:space="preserve">Date referitoare  la mdm pentru care s-a acordat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completarea sau pentru care s-a  restrâns/suspendat/retras avizul</w:t>
            </w:r>
          </w:p>
        </w:tc>
      </w:tr>
      <w:tr w:rsidR="00145AE7" w:rsidRPr="00797E7C" w:rsidTr="008C2DBC">
        <w:trPr>
          <w:trHeight w:val="802"/>
        </w:trPr>
        <w:tc>
          <w:tcPr>
            <w:tcW w:w="602" w:type="dxa"/>
            <w:vMerge/>
            <w:vAlign w:val="center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vMerge/>
            <w:vAlign w:val="center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7" w:type="dxa"/>
            <w:vMerge/>
            <w:vAlign w:val="center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/>
            <w:vAlign w:val="center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920" w:type="dxa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440" w:type="dxa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1680" w:type="dxa"/>
          </w:tcPr>
          <w:p w:rsidR="00145AE7" w:rsidRPr="00797E7C" w:rsidRDefault="00145AE7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145AE7" w:rsidRPr="001C0F53" w:rsidRDefault="00145AE7" w:rsidP="00080317">
      <w:pPr>
        <w:rPr>
          <w:sz w:val="4"/>
          <w:szCs w:val="4"/>
        </w:rPr>
      </w:pPr>
    </w:p>
    <w:tbl>
      <w:tblPr>
        <w:tblW w:w="1504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741"/>
        <w:gridCol w:w="2657"/>
        <w:gridCol w:w="2039"/>
        <w:gridCol w:w="960"/>
        <w:gridCol w:w="2159"/>
        <w:gridCol w:w="1440"/>
        <w:gridCol w:w="1440"/>
      </w:tblGrid>
      <w:tr w:rsidR="00145AE7" w:rsidRPr="00797E7C" w:rsidTr="008C2DBC">
        <w:trPr>
          <w:cantSplit/>
          <w:tblHeader/>
        </w:trPr>
        <w:tc>
          <w:tcPr>
            <w:tcW w:w="612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741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657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039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960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59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145AE7" w:rsidRPr="00BF7BA7" w:rsidRDefault="00145AE7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</w:p>
        </w:tc>
      </w:tr>
    </w:tbl>
    <w:p w:rsidR="00145AE7" w:rsidRDefault="00145AE7"/>
    <w:tbl>
      <w:tblPr>
        <w:tblW w:w="1504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"/>
        <w:gridCol w:w="3741"/>
        <w:gridCol w:w="14"/>
        <w:gridCol w:w="2643"/>
        <w:gridCol w:w="2039"/>
        <w:gridCol w:w="960"/>
        <w:gridCol w:w="2159"/>
        <w:gridCol w:w="1440"/>
        <w:gridCol w:w="1440"/>
      </w:tblGrid>
      <w:tr w:rsidR="00145AE7" w:rsidRPr="00797E7C" w:rsidTr="008C2DBC">
        <w:trPr>
          <w:cantSplit/>
        </w:trPr>
        <w:tc>
          <w:tcPr>
            <w:tcW w:w="15048" w:type="dxa"/>
            <w:gridSpan w:val="10"/>
          </w:tcPr>
          <w:p w:rsidR="00145AE7" w:rsidRPr="00BF7BA7" w:rsidRDefault="00145AE7" w:rsidP="00F65F1D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DRML  BUCURESTI</w:t>
            </w:r>
          </w:p>
        </w:tc>
      </w:tr>
      <w:tr w:rsidR="00145AE7" w:rsidRPr="00797E7C" w:rsidTr="008C2DBC">
        <w:trPr>
          <w:cantSplit/>
          <w:tblHeader/>
        </w:trPr>
        <w:tc>
          <w:tcPr>
            <w:tcW w:w="612" w:type="dxa"/>
            <w:gridSpan w:val="2"/>
          </w:tcPr>
          <w:p w:rsidR="00145AE7" w:rsidRPr="00BF7BA7" w:rsidRDefault="00145AE7" w:rsidP="00307DEB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741" w:type="dxa"/>
          </w:tcPr>
          <w:p w:rsidR="00145AE7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AE7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 xml:space="preserve">Rohe </w:t>
            </w:r>
            <w:smartTag w:uri="urn:schemas-microsoft-com:office:smarttags" w:element="country-region">
              <w:smartTag w:uri="urn:schemas-microsoft-com:office:smarttags" w:element="place">
                <w:r w:rsidRPr="000A2105">
                  <w:rPr>
                    <w:rFonts w:ascii="Arial" w:hAnsi="Arial" w:cs="Arial"/>
                    <w:sz w:val="20"/>
                    <w:szCs w:val="20"/>
                    <w:lang w:eastAsia="ro-RO"/>
                  </w:rPr>
                  <w:t>Romania</w:t>
                </w:r>
              </w:smartTag>
            </w:smartTag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 xml:space="preserve"> SRL</w:t>
            </w:r>
          </w:p>
        </w:tc>
        <w:tc>
          <w:tcPr>
            <w:tcW w:w="2657" w:type="dxa"/>
            <w:gridSpan w:val="2"/>
          </w:tcPr>
          <w:p w:rsidR="00145AE7" w:rsidRPr="00266729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AE7" w:rsidRPr="000A2105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 xml:space="preserve">Bucuresti, str. Valea Oltului, nr. 73-75, sector 6, </w:t>
            </w:r>
          </w:p>
          <w:p w:rsidR="00145AE7" w:rsidRPr="000A2105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145AE7" w:rsidRPr="000A2105" w:rsidRDefault="00145AE7" w:rsidP="00307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Stancu Adriana</w:t>
            </w:r>
            <w:r w:rsidRPr="000A2105"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  <w:t xml:space="preserve">  </w:t>
            </w:r>
          </w:p>
          <w:p w:rsidR="00145AE7" w:rsidRPr="00266729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021.444.17.39</w:t>
            </w:r>
          </w:p>
        </w:tc>
        <w:tc>
          <w:tcPr>
            <w:tcW w:w="2039" w:type="dxa"/>
          </w:tcPr>
          <w:p w:rsidR="00145AE7" w:rsidRPr="00005312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45AE7" w:rsidRPr="000A2105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Completarea nr. 1/</w:t>
            </w:r>
          </w:p>
          <w:p w:rsidR="00145AE7" w:rsidRPr="000A2105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 -03-007-15/</w:t>
            </w:r>
          </w:p>
          <w:p w:rsidR="00145AE7" w:rsidRPr="00005312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13.04.2017</w:t>
            </w:r>
          </w:p>
        </w:tc>
        <w:tc>
          <w:tcPr>
            <w:tcW w:w="960" w:type="dxa"/>
          </w:tcPr>
          <w:p w:rsidR="00145AE7" w:rsidRPr="00797E7C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28-1</w:t>
            </w:r>
          </w:p>
        </w:tc>
        <w:tc>
          <w:tcPr>
            <w:tcW w:w="2159" w:type="dxa"/>
          </w:tcPr>
          <w:p w:rsidR="00145AE7" w:rsidRPr="00CE022A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it-IT"/>
              </w:rPr>
              <w:t>CGH Polska</w:t>
            </w:r>
          </w:p>
        </w:tc>
        <w:tc>
          <w:tcPr>
            <w:tcW w:w="1440" w:type="dxa"/>
          </w:tcPr>
          <w:p w:rsidR="00145AE7" w:rsidRPr="000A2105" w:rsidRDefault="00145AE7" w:rsidP="00307DEB">
            <w:pPr>
              <w:pStyle w:val="BodyText"/>
              <w:snapToGrid w:val="0"/>
              <w:rPr>
                <w:rFonts w:cs="Arial"/>
              </w:rPr>
            </w:pPr>
            <w:r w:rsidRPr="000A2105">
              <w:rPr>
                <w:rFonts w:cs="Arial"/>
              </w:rPr>
              <w:t>Cilindrice verticale</w:t>
            </w:r>
          </w:p>
          <w:p w:rsidR="00145AE7" w:rsidRPr="00836B5C" w:rsidRDefault="00145AE7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Cilindrice orizontale</w:t>
            </w:r>
          </w:p>
        </w:tc>
        <w:tc>
          <w:tcPr>
            <w:tcW w:w="1440" w:type="dxa"/>
          </w:tcPr>
          <w:p w:rsidR="00145AE7" w:rsidRPr="00CE022A" w:rsidRDefault="00145AE7" w:rsidP="009C5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AE7" w:rsidRPr="00797E7C" w:rsidTr="008C2DBC">
        <w:trPr>
          <w:cantSplit/>
          <w:tblHeader/>
        </w:trPr>
        <w:tc>
          <w:tcPr>
            <w:tcW w:w="15048" w:type="dxa"/>
            <w:gridSpan w:val="10"/>
            <w:vAlign w:val="center"/>
          </w:tcPr>
          <w:p w:rsidR="00145AE7" w:rsidRPr="00CE022A" w:rsidRDefault="00145AE7" w:rsidP="009C5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DRML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CONSTANTA</w:t>
                </w:r>
              </w:smartTag>
            </w:smartTag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3767" w:type="dxa"/>
            <w:gridSpan w:val="3"/>
            <w:tcBorders>
              <w:bottom w:val="nil"/>
            </w:tcBorders>
            <w:vAlign w:val="center"/>
          </w:tcPr>
          <w:p w:rsidR="00145AE7" w:rsidRPr="00AF6F7F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F7F">
              <w:rPr>
                <w:rFonts w:ascii="Arial" w:hAnsi="Arial" w:cs="Arial"/>
                <w:sz w:val="16"/>
                <w:szCs w:val="16"/>
              </w:rPr>
              <w:t>METROSENZOR SRL</w:t>
            </w:r>
          </w:p>
        </w:tc>
        <w:tc>
          <w:tcPr>
            <w:tcW w:w="2643" w:type="dxa"/>
            <w:tcBorders>
              <w:bottom w:val="nil"/>
            </w:tcBorders>
            <w:vAlign w:val="center"/>
          </w:tcPr>
          <w:p w:rsidR="00145AE7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  <w:r w:rsidRPr="00AF6F7F">
              <w:rPr>
                <w:rFonts w:ascii="Arial" w:hAnsi="Arial" w:cs="Arial"/>
                <w:sz w:val="16"/>
                <w:szCs w:val="16"/>
              </w:rPr>
              <w:t xml:space="preserve">Str. Interioara 2, nr.2, corp C3, jud. </w:t>
            </w:r>
            <w:smartTag w:uri="urn:schemas-microsoft-com:office:smarttags" w:element="place">
              <w:smartTag w:uri="urn:schemas-microsoft-com:office:smarttags" w:element="City">
                <w:r w:rsidRPr="00AF6F7F">
                  <w:rPr>
                    <w:rFonts w:ascii="Arial" w:hAnsi="Arial" w:cs="Arial"/>
                    <w:sz w:val="16"/>
                    <w:szCs w:val="16"/>
                  </w:rPr>
                  <w:t>Constanta</w:t>
                </w:r>
              </w:smartTag>
            </w:smartTag>
          </w:p>
          <w:p w:rsidR="00145AE7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Nenciu George</w:t>
            </w:r>
          </w:p>
          <w:p w:rsidR="00145AE7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  <w:r w:rsidRPr="00AF6F7F">
              <w:rPr>
                <w:rFonts w:ascii="Arial" w:hAnsi="Arial" w:cs="Arial"/>
                <w:sz w:val="16"/>
                <w:szCs w:val="16"/>
              </w:rPr>
              <w:t>0341-429817</w:t>
            </w:r>
          </w:p>
          <w:p w:rsidR="00145AE7" w:rsidRPr="00AF6F7F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bottom w:val="nil"/>
            </w:tcBorders>
          </w:tcPr>
          <w:p w:rsidR="00145AE7" w:rsidRPr="00AF6F7F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Completarea n</w:t>
            </w:r>
            <w:r w:rsidRPr="00AF6F7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CT-03"/>
              </w:smartTagPr>
              <w:r>
                <w:rPr>
                  <w:rFonts w:ascii="Arial" w:hAnsi="Arial" w:cs="Arial"/>
                  <w:sz w:val="16"/>
                  <w:szCs w:val="16"/>
                </w:rPr>
                <w:t xml:space="preserve">la </w:t>
              </w:r>
              <w:r w:rsidRPr="00AF6F7F">
                <w:rPr>
                  <w:rFonts w:ascii="Arial" w:hAnsi="Arial" w:cs="Arial"/>
                  <w:sz w:val="16"/>
                  <w:szCs w:val="16"/>
                </w:rPr>
                <w:t>CT-03</w:t>
              </w:r>
            </w:smartTag>
            <w:r w:rsidRPr="00AF6F7F">
              <w:rPr>
                <w:rFonts w:ascii="Arial" w:hAnsi="Arial" w:cs="Arial"/>
                <w:sz w:val="16"/>
                <w:szCs w:val="16"/>
              </w:rPr>
              <w:t>-008-14/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F7F">
              <w:rPr>
                <w:rFonts w:ascii="Arial" w:hAnsi="Arial" w:cs="Arial"/>
                <w:sz w:val="16"/>
                <w:szCs w:val="16"/>
              </w:rPr>
              <w:t>16.11.201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Expira 02.10.2016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Philro Industrial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Bascula electronica pod pentru vehicule rutiere tip AE,.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C2DBC" w:rsidRDefault="00145AE7" w:rsidP="0030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>Certificat examinare CS de tip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 nr.  003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Philro Industrial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Bascula electronica pod pentru vagoane CF 100t, tip CFE.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</w:t>
            </w:r>
            <w:r w:rsidRPr="000D58AC">
              <w:rPr>
                <w:rFonts w:ascii="Arial" w:hAnsi="Arial" w:cs="Arial"/>
                <w:sz w:val="18"/>
                <w:szCs w:val="18"/>
              </w:rPr>
              <w:t xml:space="preserve">Aprobare de model </w:t>
            </w:r>
            <w:r>
              <w:rPr>
                <w:rFonts w:ascii="Arial" w:hAnsi="Arial" w:cs="Arial"/>
                <w:sz w:val="18"/>
                <w:szCs w:val="18"/>
              </w:rPr>
              <w:t xml:space="preserve"> nr.         </w:t>
            </w:r>
            <w:r w:rsidRPr="000D58AC">
              <w:rPr>
                <w:rFonts w:ascii="Arial" w:hAnsi="Arial" w:cs="Arial"/>
                <w:sz w:val="18"/>
                <w:szCs w:val="18"/>
              </w:rPr>
              <w:t>246 /1996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Philro Industrial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BE-Max/Lxl/ind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Certificat de examinare CE de tip nr. </w:t>
            </w:r>
            <w:r w:rsidRPr="000D58AC">
              <w:rPr>
                <w:rFonts w:ascii="Arial" w:hAnsi="Arial" w:cs="Arial"/>
                <w:sz w:val="18"/>
                <w:szCs w:val="18"/>
              </w:rPr>
              <w:t>T009/2007 rev. 1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Terra …-…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C2DBC" w:rsidRDefault="00145AE7" w:rsidP="0030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</w:t>
            </w:r>
          </w:p>
          <w:p w:rsidR="00145AE7" w:rsidRPr="008C2DBC" w:rsidRDefault="00145AE7" w:rsidP="0030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 examinare CS de tip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 nr.  005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FlintWeigh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D09-09-031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ITx000E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D11-09-021 revizia 1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 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ITx000(E,ET,M)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D11-09-021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5204; 5206 5208; 5218; 5250; 5290/ DJB/ DWI/ RDT52A/B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DK.0199.65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BX..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DK 0199.203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BX21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8B367E" w:rsidRDefault="00145AE7" w:rsidP="00307DE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DK 0199.404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BX21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8B367E" w:rsidRDefault="00145AE7" w:rsidP="00307DE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DK 0199.404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FLINTAB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IT…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D10-09-012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top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DFW/DF/DFWL.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0199.238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200; 205; 210; 210-FE, 215; 220.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0199.191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200; 205; 210; 210-FE, 215; 220.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0199.191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225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0199.192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225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0199.192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825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0199.193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825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0199.193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DGT.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0199.239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DGT.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0199.239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tcBorders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bottom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IDMV7-20 / IDMV7-40 / IDMV7-50 / IDMB7-20 / IDMB7-40 / IDMB7-50 /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IDMC7-20 / IDMC7-40 / IDMC7-50 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IDMS7-20 / IDMS7-40 / IDMS7-50 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IDMNS7-20 / IDMNS7-40 / IDMNS7-50 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IDMT7-20 / IDMT7-40 / IDMT7-50 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IDMC8-20 / IDMC8-40 / IDMC8-50 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IDMU8-20 / IDMU8-40 / IDMU8-50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0199.463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B6000.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0199.407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DFW/DF/DFWL.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F74">
              <w:rPr>
                <w:rFonts w:ascii="Arial" w:hAnsi="Arial" w:cs="Arial"/>
                <w:color w:val="000000"/>
                <w:sz w:val="20"/>
                <w:szCs w:val="20"/>
              </w:rPr>
              <w:t>I 09-005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Ronexprim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DFW/DF/DFWL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0199.190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Ronexprim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200; 205; 210; 210-FE, 215; 220.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0199.189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Ronexprim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SC…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0199.286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Ronexprim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3590  / 3590E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0199.282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Precia SA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X201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LNE 14588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Precia SA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X201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LNE 14588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Dini Argeo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I 03-008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Dini Argeo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DFW/DF/DFWL.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I 03-008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Dini Argeo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I 03-008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Dini Argeo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DFW/DF/DFWL.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I 03-008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Cantarprod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MAC-I30x-Max-AAAA-XxYy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RO T 062/2011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Spectromas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Bascula electronica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SCA 01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T041/2007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Spectromas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SC…01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RO-T041/2007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Master-Tech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Balanta / Bascula electronica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SC si SC-AX series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D58AC">
                  <w:rPr>
                    <w:rFonts w:ascii="Arial" w:hAnsi="Arial" w:cs="Arial"/>
                    <w:sz w:val="18"/>
                    <w:szCs w:val="18"/>
                  </w:rPr>
                  <w:t>UK</w:t>
                </w:r>
              </w:smartTag>
            </w:smartTag>
            <w:r w:rsidRPr="000D58AC">
              <w:rPr>
                <w:rFonts w:ascii="Arial" w:hAnsi="Arial" w:cs="Arial"/>
                <w:sz w:val="18"/>
                <w:szCs w:val="18"/>
              </w:rPr>
              <w:t xml:space="preserve"> 2896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Tassinari Bilance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Bascula pod electronica pentru vehicule rutiere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TE 1000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I 00-004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Tassinari Bilance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Balanta / Bascula electronica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TE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I 03-015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Data Control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Bascula pod electronica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DTCAx – W/Lxl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T 034 / 2007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Sabela Prodserv SRL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Bascula pod electronica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BPA… -SAB-N-S-I-T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T 046 / 2007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L112-1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Pfeuffer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Granomat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</w:t>
            </w:r>
            <w:r w:rsidRPr="000D58AC">
              <w:rPr>
                <w:rFonts w:ascii="Arial" w:hAnsi="Arial" w:cs="Arial"/>
                <w:sz w:val="18"/>
                <w:szCs w:val="18"/>
              </w:rPr>
              <w:t xml:space="preserve">Aprobare de model </w:t>
            </w:r>
            <w:r>
              <w:rPr>
                <w:rFonts w:ascii="Arial" w:hAnsi="Arial" w:cs="Arial"/>
                <w:sz w:val="18"/>
                <w:szCs w:val="18"/>
              </w:rPr>
              <w:t xml:space="preserve">nr. </w:t>
            </w:r>
            <w:r w:rsidRPr="000D58AC">
              <w:rPr>
                <w:rFonts w:ascii="Arial" w:hAnsi="Arial" w:cs="Arial"/>
                <w:sz w:val="18"/>
                <w:szCs w:val="18"/>
              </w:rPr>
              <w:t>036/2005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L112-1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Pfeuffer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HOH Express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DB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</w:t>
            </w:r>
            <w:r w:rsidRPr="000D58AC">
              <w:rPr>
                <w:rFonts w:ascii="Arial" w:hAnsi="Arial" w:cs="Arial"/>
                <w:sz w:val="18"/>
                <w:szCs w:val="18"/>
              </w:rPr>
              <w:t xml:space="preserve">Aprobare de model </w:t>
            </w:r>
            <w:r>
              <w:rPr>
                <w:rFonts w:ascii="Arial" w:hAnsi="Arial" w:cs="Arial"/>
                <w:sz w:val="18"/>
                <w:szCs w:val="18"/>
              </w:rPr>
              <w:t xml:space="preserve">nr. </w:t>
            </w:r>
            <w:r w:rsidRPr="000D58AC">
              <w:rPr>
                <w:rFonts w:ascii="Arial" w:hAnsi="Arial" w:cs="Arial"/>
                <w:sz w:val="18"/>
                <w:szCs w:val="18"/>
              </w:rPr>
              <w:t>de model 035/2013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5AE7" w:rsidRPr="000D58AC" w:rsidRDefault="00145AE7" w:rsidP="008F04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Esit Elektronik Sistemler Imalat ve Ticaret Ltd. Sti.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PWI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0199.43 rev. 4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Esit Elektronik Sistemler Imalat ve Ticaret Ltd. Sti.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PS…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T 040 / 2007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Esit Elektronik Sistemler Imalat ve Ticaret Ltd. Sti.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JU…T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T 039 / 2007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Buhler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MEAG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CH-W1-08007-00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Buhler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MEAG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CH-W1-08007-01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Scaleit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3590E; CPWE; DFW; DGT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58AC">
                  <w:rPr>
                    <w:rFonts w:ascii="Arial" w:hAnsi="Arial" w:cs="Arial"/>
                    <w:sz w:val="18"/>
                    <w:szCs w:val="18"/>
                  </w:rPr>
                  <w:t>UK</w:t>
                </w:r>
              </w:smartTag>
            </w:smartTag>
            <w:r w:rsidRPr="000D58AC">
              <w:rPr>
                <w:rFonts w:ascii="Arial" w:hAnsi="Arial" w:cs="Arial"/>
                <w:sz w:val="18"/>
                <w:szCs w:val="18"/>
              </w:rPr>
              <w:t xml:space="preserve"> 3029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Elicom Electronic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EP-xxxx-x-x-x-x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RO T 011/2007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Elicom Electronic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EVL-xx-xx-x-x-x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T012/2007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 w:val="restart"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DISOVIEW 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D03-09-35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DISOMAT B plus Ex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D04-09-012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DISOMAT B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D93-09-118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DISOMAT S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D95-09-029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DISOMAT B plus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D00-09-007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DISOMAT F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D97-09-2012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DISOMAT Tersus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D07-09-2012 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DISOBOX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D03-09-038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DISOMAT Opus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D06-09-013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E7" w:rsidRPr="004A1E5A" w:rsidTr="008F047A">
        <w:trPr>
          <w:trHeight w:val="277"/>
        </w:trPr>
        <w:tc>
          <w:tcPr>
            <w:tcW w:w="600" w:type="dxa"/>
            <w:vMerge/>
            <w:tcBorders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 xml:space="preserve">Tip DISOBOX plus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D10-09-029 </w:t>
            </w:r>
          </w:p>
        </w:tc>
      </w:tr>
      <w:tr w:rsidR="00145AE7" w:rsidRPr="004A1E5A" w:rsidTr="008F047A">
        <w:trPr>
          <w:trHeight w:val="277"/>
        </w:trPr>
        <w:tc>
          <w:tcPr>
            <w:tcW w:w="600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tcBorders>
              <w:top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DISOMAT 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>Certif</w:t>
            </w:r>
            <w:r>
              <w:rPr>
                <w:rFonts w:ascii="Arial" w:hAnsi="Arial" w:cs="Arial"/>
                <w:sz w:val="20"/>
                <w:szCs w:val="20"/>
              </w:rPr>
              <w:t>icat de examinare UE de tip nr.</w:t>
            </w:r>
            <w:r w:rsidRPr="000D58AC">
              <w:rPr>
                <w:rFonts w:ascii="Arial" w:hAnsi="Arial" w:cs="Arial"/>
                <w:sz w:val="18"/>
                <w:szCs w:val="18"/>
              </w:rPr>
              <w:t>D93-09-119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Schenck Process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DISOMAT 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  <w:r w:rsidRPr="000D58AC">
              <w:rPr>
                <w:rFonts w:ascii="Arial" w:hAnsi="Arial" w:cs="Arial"/>
                <w:sz w:val="18"/>
                <w:szCs w:val="18"/>
              </w:rPr>
              <w:t>D94-09-030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L53-3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Vollenda Werk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Siwarex FTA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  <w:r w:rsidRPr="000D58AC">
              <w:rPr>
                <w:rFonts w:ascii="Arial" w:hAnsi="Arial" w:cs="Arial"/>
                <w:sz w:val="18"/>
                <w:szCs w:val="18"/>
              </w:rPr>
              <w:t>DE-08-MI006-PTB053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L53-3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Vollenda Werk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Tip Siwarex FTA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8F0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DE-08-MI006-PTB053</w:t>
            </w:r>
          </w:p>
        </w:tc>
      </w:tr>
      <w:tr w:rsidR="00145AE7" w:rsidRPr="004A1E5A" w:rsidTr="008C2DBC">
        <w:trPr>
          <w:trHeight w:val="277"/>
        </w:trPr>
        <w:tc>
          <w:tcPr>
            <w:tcW w:w="600" w:type="dxa"/>
            <w:vMerge/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SWS International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LD5204 / LD5206 / LD5208 / LD5218 / LD5218i / LD5240 /LD5250 / LD5290 / DJB / DWI / RDT52A/B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DK 0199.382</w:t>
            </w:r>
          </w:p>
        </w:tc>
      </w:tr>
      <w:tr w:rsidR="00145AE7" w:rsidRPr="004A1E5A" w:rsidTr="008F047A">
        <w:trPr>
          <w:trHeight w:val="277"/>
        </w:trPr>
        <w:tc>
          <w:tcPr>
            <w:tcW w:w="600" w:type="dxa"/>
            <w:vMerge/>
            <w:tcBorders>
              <w:bottom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vMerge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bottom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Tscale Electronics Mfg. (Kunshan) Co. Ltd.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V7-20/V7-40/V7-50/V7-60/ B7-20/B7-40/B7-50/B7-60/ C7-20/C7-40/C7-50/C7-60/ CS7-20/CS7-40/CS7-50/CS7-60/ S7-20/S7-40/S7-50/S7-60/ NS7-20/NS7-40/NS7-50/NS7-60/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T7-20/T7-40/T7-50/T7-60/ C8-20/C8-40/C8-50/C8-60/ U8-20/U8-40/U8-50/U8-60/M7-90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DK 0199.390 </w:t>
            </w:r>
          </w:p>
        </w:tc>
      </w:tr>
      <w:tr w:rsidR="00145AE7" w:rsidRPr="004A1E5A" w:rsidTr="008F047A">
        <w:trPr>
          <w:trHeight w:val="277"/>
        </w:trPr>
        <w:tc>
          <w:tcPr>
            <w:tcW w:w="600" w:type="dxa"/>
            <w:tcBorders>
              <w:top w:val="nil"/>
            </w:tcBorders>
          </w:tcPr>
          <w:p w:rsidR="00145AE7" w:rsidRPr="000D58AC" w:rsidRDefault="00145AE7" w:rsidP="00307DE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67" w:type="dxa"/>
            <w:gridSpan w:val="3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</w:tcBorders>
            <w:vAlign w:val="center"/>
          </w:tcPr>
          <w:p w:rsidR="00145AE7" w:rsidRPr="000D58AC" w:rsidRDefault="00145AE7" w:rsidP="0030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>L52-1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Klaus-Peter Zander GmbH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D58AC">
              <w:rPr>
                <w:rFonts w:ascii="Arial" w:hAnsi="Arial" w:cs="Arial"/>
                <w:sz w:val="18"/>
                <w:szCs w:val="18"/>
                <w:lang w:val="fr-FR"/>
              </w:rPr>
              <w:t>KPZ 1***; KPZ 2***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AE7" w:rsidRPr="008B367E" w:rsidRDefault="00145AE7" w:rsidP="0030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67E">
              <w:rPr>
                <w:rFonts w:ascii="Arial" w:hAnsi="Arial" w:cs="Arial"/>
                <w:sz w:val="20"/>
                <w:szCs w:val="20"/>
              </w:rPr>
              <w:t xml:space="preserve">Certificat de examinare UE de tip nr. </w:t>
            </w:r>
          </w:p>
          <w:p w:rsidR="00145AE7" w:rsidRPr="000D58AC" w:rsidRDefault="00145AE7" w:rsidP="0030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AC">
              <w:rPr>
                <w:rFonts w:ascii="Arial" w:hAnsi="Arial" w:cs="Arial"/>
                <w:sz w:val="18"/>
                <w:szCs w:val="18"/>
              </w:rPr>
              <w:t xml:space="preserve">T5365 </w:t>
            </w:r>
          </w:p>
        </w:tc>
      </w:tr>
    </w:tbl>
    <w:p w:rsidR="00145AE7" w:rsidRPr="00EA41CA" w:rsidRDefault="00145AE7" w:rsidP="008C2DBC">
      <w:pPr>
        <w:jc w:val="center"/>
        <w:rPr>
          <w:lang w:val="ro-RO"/>
        </w:rPr>
      </w:pPr>
    </w:p>
    <w:p w:rsidR="00145AE7" w:rsidRPr="007F142E" w:rsidRDefault="00145AE7" w:rsidP="00D643E7">
      <w:pPr>
        <w:jc w:val="right"/>
        <w:rPr>
          <w:rFonts w:ascii="Arial" w:hAnsi="Arial" w:cs="Arial"/>
          <w:sz w:val="20"/>
          <w:szCs w:val="20"/>
          <w:lang w:val="ro-RO"/>
        </w:rPr>
      </w:pPr>
      <w:r w:rsidRPr="007F142E">
        <w:rPr>
          <w:rFonts w:ascii="Arial" w:hAnsi="Arial" w:cs="Arial"/>
          <w:sz w:val="20"/>
          <w:szCs w:val="20"/>
          <w:lang w:val="ro-RO"/>
        </w:rPr>
        <w:t>1/1</w:t>
      </w:r>
    </w:p>
    <w:p w:rsidR="00145AE7" w:rsidRPr="007F142E" w:rsidRDefault="00145AE7" w:rsidP="00D643E7">
      <w:pPr>
        <w:rPr>
          <w:rFonts w:ascii="Arial" w:hAnsi="Arial" w:cs="Arial"/>
          <w:sz w:val="20"/>
          <w:szCs w:val="20"/>
          <w:lang w:val="ro-RO"/>
        </w:rPr>
      </w:pPr>
    </w:p>
    <w:p w:rsidR="00145AE7" w:rsidRPr="007F142E" w:rsidRDefault="00145AE7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</w:p>
    <w:sectPr w:rsidR="00145AE7" w:rsidRPr="007F142E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E7" w:rsidRDefault="00145AE7">
      <w:r>
        <w:separator/>
      </w:r>
    </w:p>
  </w:endnote>
  <w:endnote w:type="continuationSeparator" w:id="0">
    <w:p w:rsidR="00145AE7" w:rsidRDefault="0014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E7" w:rsidRDefault="00145AE7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E7" w:rsidRDefault="00145AE7">
      <w:r>
        <w:separator/>
      </w:r>
    </w:p>
  </w:footnote>
  <w:footnote w:type="continuationSeparator" w:id="0">
    <w:p w:rsidR="00145AE7" w:rsidRDefault="00145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E7" w:rsidRDefault="00145AE7">
    <w:pPr>
      <w:pStyle w:val="Header"/>
    </w:pPr>
    <w:fldSimple w:instr=" PAGE   \* MERGEFORMAT ">
      <w:r>
        <w:rPr>
          <w:noProof/>
        </w:rPr>
        <w:t>10</w:t>
      </w:r>
    </w:fldSimple>
  </w:p>
  <w:p w:rsidR="00145AE7" w:rsidRDefault="00145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C0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2EC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9ED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CE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29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C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EA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0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DE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DF5"/>
    <w:multiLevelType w:val="hybridMultilevel"/>
    <w:tmpl w:val="6944F618"/>
    <w:lvl w:ilvl="0" w:tplc="100AC83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0F68482B"/>
    <w:multiLevelType w:val="hybridMultilevel"/>
    <w:tmpl w:val="2EBC2B10"/>
    <w:lvl w:ilvl="0" w:tplc="C5AC0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542FB9"/>
    <w:multiLevelType w:val="hybridMultilevel"/>
    <w:tmpl w:val="4FDE5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494043D"/>
    <w:multiLevelType w:val="hybridMultilevel"/>
    <w:tmpl w:val="25C0A0CA"/>
    <w:lvl w:ilvl="0" w:tplc="092E7D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7B3F68"/>
    <w:multiLevelType w:val="hybridMultilevel"/>
    <w:tmpl w:val="FC12E59A"/>
    <w:lvl w:ilvl="0" w:tplc="041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6093A"/>
    <w:multiLevelType w:val="hybridMultilevel"/>
    <w:tmpl w:val="5B46F1BA"/>
    <w:lvl w:ilvl="0" w:tplc="0B340E9A">
      <w:start w:val="1"/>
      <w:numFmt w:val="bullet"/>
      <w:lvlText w:val=""/>
      <w:lvlJc w:val="left"/>
      <w:pPr>
        <w:tabs>
          <w:tab w:val="num" w:pos="1145"/>
        </w:tabs>
        <w:ind w:left="1117" w:hanging="113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AC56F9"/>
    <w:multiLevelType w:val="hybridMultilevel"/>
    <w:tmpl w:val="C91482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930D1B"/>
    <w:multiLevelType w:val="hybridMultilevel"/>
    <w:tmpl w:val="4244852A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D896720"/>
    <w:multiLevelType w:val="hybridMultilevel"/>
    <w:tmpl w:val="59B26A5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64B59"/>
    <w:multiLevelType w:val="hybridMultilevel"/>
    <w:tmpl w:val="426A5E34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9645C"/>
    <w:multiLevelType w:val="hybridMultilevel"/>
    <w:tmpl w:val="11D8FF8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54CDB"/>
    <w:multiLevelType w:val="hybridMultilevel"/>
    <w:tmpl w:val="7950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AB19EA"/>
    <w:multiLevelType w:val="hybridMultilevel"/>
    <w:tmpl w:val="80248B5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80019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95545A"/>
    <w:multiLevelType w:val="hybridMultilevel"/>
    <w:tmpl w:val="8B3CFA42"/>
    <w:lvl w:ilvl="0" w:tplc="D5966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0DB5"/>
    <w:multiLevelType w:val="hybridMultilevel"/>
    <w:tmpl w:val="F88CB10A"/>
    <w:lvl w:ilvl="0" w:tplc="D7C4FFF8">
      <w:start w:val="1"/>
      <w:numFmt w:val="bullet"/>
      <w:lvlText w:val=""/>
      <w:lvlJc w:val="left"/>
      <w:pPr>
        <w:tabs>
          <w:tab w:val="num" w:pos="1636"/>
        </w:tabs>
        <w:ind w:left="1559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26">
    <w:nsid w:val="6A92230C"/>
    <w:multiLevelType w:val="hybridMultilevel"/>
    <w:tmpl w:val="5896E95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1"/>
  </w:num>
  <w:num w:numId="8">
    <w:abstractNumId w:val="15"/>
  </w:num>
  <w:num w:numId="9">
    <w:abstractNumId w:val="26"/>
  </w:num>
  <w:num w:numId="10">
    <w:abstractNumId w:val="24"/>
  </w:num>
  <w:num w:numId="11">
    <w:abstractNumId w:val="14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05312"/>
    <w:rsid w:val="000121E3"/>
    <w:rsid w:val="000126C2"/>
    <w:rsid w:val="00017D76"/>
    <w:rsid w:val="000254D9"/>
    <w:rsid w:val="000307DB"/>
    <w:rsid w:val="00032AA9"/>
    <w:rsid w:val="000369E9"/>
    <w:rsid w:val="00041422"/>
    <w:rsid w:val="00047C76"/>
    <w:rsid w:val="0005657E"/>
    <w:rsid w:val="00057388"/>
    <w:rsid w:val="00062ED5"/>
    <w:rsid w:val="00066916"/>
    <w:rsid w:val="00071052"/>
    <w:rsid w:val="000717EA"/>
    <w:rsid w:val="00073440"/>
    <w:rsid w:val="00080317"/>
    <w:rsid w:val="00084E5E"/>
    <w:rsid w:val="00085C63"/>
    <w:rsid w:val="00093176"/>
    <w:rsid w:val="00095943"/>
    <w:rsid w:val="0009657F"/>
    <w:rsid w:val="00096A5B"/>
    <w:rsid w:val="000978EF"/>
    <w:rsid w:val="000A2105"/>
    <w:rsid w:val="000A72AF"/>
    <w:rsid w:val="000B3444"/>
    <w:rsid w:val="000C0741"/>
    <w:rsid w:val="000D2C9C"/>
    <w:rsid w:val="000D58AC"/>
    <w:rsid w:val="000E23E7"/>
    <w:rsid w:val="000E3FFF"/>
    <w:rsid w:val="000E4A94"/>
    <w:rsid w:val="000E4E10"/>
    <w:rsid w:val="000E530E"/>
    <w:rsid w:val="000F2B6C"/>
    <w:rsid w:val="001228D3"/>
    <w:rsid w:val="001300F5"/>
    <w:rsid w:val="00135B5D"/>
    <w:rsid w:val="0013709C"/>
    <w:rsid w:val="00145AE7"/>
    <w:rsid w:val="00147EBB"/>
    <w:rsid w:val="001637FA"/>
    <w:rsid w:val="00172102"/>
    <w:rsid w:val="0018259F"/>
    <w:rsid w:val="0018462C"/>
    <w:rsid w:val="001953E1"/>
    <w:rsid w:val="00195996"/>
    <w:rsid w:val="00196034"/>
    <w:rsid w:val="001B612B"/>
    <w:rsid w:val="001B7BC8"/>
    <w:rsid w:val="001C085A"/>
    <w:rsid w:val="001C0F53"/>
    <w:rsid w:val="001C13F3"/>
    <w:rsid w:val="001D3CD0"/>
    <w:rsid w:val="001E2431"/>
    <w:rsid w:val="001F3541"/>
    <w:rsid w:val="001F4F59"/>
    <w:rsid w:val="001F6953"/>
    <w:rsid w:val="001F6E62"/>
    <w:rsid w:val="00200C66"/>
    <w:rsid w:val="00200F63"/>
    <w:rsid w:val="00201DA9"/>
    <w:rsid w:val="0020722B"/>
    <w:rsid w:val="00207352"/>
    <w:rsid w:val="002114F9"/>
    <w:rsid w:val="002126EF"/>
    <w:rsid w:val="002151B8"/>
    <w:rsid w:val="0021605F"/>
    <w:rsid w:val="00222606"/>
    <w:rsid w:val="002263E7"/>
    <w:rsid w:val="00227578"/>
    <w:rsid w:val="002364DA"/>
    <w:rsid w:val="00236C87"/>
    <w:rsid w:val="00237F78"/>
    <w:rsid w:val="00242760"/>
    <w:rsid w:val="00242989"/>
    <w:rsid w:val="002449C0"/>
    <w:rsid w:val="0024666F"/>
    <w:rsid w:val="0025209B"/>
    <w:rsid w:val="00266729"/>
    <w:rsid w:val="00280EE5"/>
    <w:rsid w:val="00282FE2"/>
    <w:rsid w:val="002A321A"/>
    <w:rsid w:val="002A645D"/>
    <w:rsid w:val="002A7159"/>
    <w:rsid w:val="002B3E0A"/>
    <w:rsid w:val="002C013C"/>
    <w:rsid w:val="002C6201"/>
    <w:rsid w:val="002D2A4D"/>
    <w:rsid w:val="002D4CB7"/>
    <w:rsid w:val="002E148F"/>
    <w:rsid w:val="002F126A"/>
    <w:rsid w:val="00304D0F"/>
    <w:rsid w:val="00307DEB"/>
    <w:rsid w:val="0031012B"/>
    <w:rsid w:val="00311560"/>
    <w:rsid w:val="003207B0"/>
    <w:rsid w:val="00320824"/>
    <w:rsid w:val="00321175"/>
    <w:rsid w:val="003221A8"/>
    <w:rsid w:val="0033203C"/>
    <w:rsid w:val="00333A4D"/>
    <w:rsid w:val="003355D4"/>
    <w:rsid w:val="00335BFE"/>
    <w:rsid w:val="00345F06"/>
    <w:rsid w:val="0036271F"/>
    <w:rsid w:val="00364721"/>
    <w:rsid w:val="00365365"/>
    <w:rsid w:val="0036779E"/>
    <w:rsid w:val="00372A46"/>
    <w:rsid w:val="003837DF"/>
    <w:rsid w:val="003852F0"/>
    <w:rsid w:val="003934D3"/>
    <w:rsid w:val="00397E51"/>
    <w:rsid w:val="003A1510"/>
    <w:rsid w:val="003B6075"/>
    <w:rsid w:val="003C1B69"/>
    <w:rsid w:val="003C1C97"/>
    <w:rsid w:val="003D037D"/>
    <w:rsid w:val="003D107D"/>
    <w:rsid w:val="003D4D7E"/>
    <w:rsid w:val="003D50DE"/>
    <w:rsid w:val="003D7164"/>
    <w:rsid w:val="003E3013"/>
    <w:rsid w:val="0040355D"/>
    <w:rsid w:val="004041EA"/>
    <w:rsid w:val="00405735"/>
    <w:rsid w:val="00411E19"/>
    <w:rsid w:val="0041413C"/>
    <w:rsid w:val="00422F60"/>
    <w:rsid w:val="00432A79"/>
    <w:rsid w:val="00432E57"/>
    <w:rsid w:val="00433EEE"/>
    <w:rsid w:val="00434506"/>
    <w:rsid w:val="004406F6"/>
    <w:rsid w:val="00440A99"/>
    <w:rsid w:val="0044557B"/>
    <w:rsid w:val="00445C27"/>
    <w:rsid w:val="00454A97"/>
    <w:rsid w:val="00465678"/>
    <w:rsid w:val="004716C9"/>
    <w:rsid w:val="0047180C"/>
    <w:rsid w:val="00481BE7"/>
    <w:rsid w:val="004874C3"/>
    <w:rsid w:val="00491F34"/>
    <w:rsid w:val="00497C3B"/>
    <w:rsid w:val="004A0B6F"/>
    <w:rsid w:val="004A123B"/>
    <w:rsid w:val="004A1E5A"/>
    <w:rsid w:val="004B6EBF"/>
    <w:rsid w:val="004C0D84"/>
    <w:rsid w:val="004C3C07"/>
    <w:rsid w:val="004D6CB2"/>
    <w:rsid w:val="004F1957"/>
    <w:rsid w:val="004F630B"/>
    <w:rsid w:val="004F743A"/>
    <w:rsid w:val="00506B85"/>
    <w:rsid w:val="005100DF"/>
    <w:rsid w:val="00511F1F"/>
    <w:rsid w:val="00512CAA"/>
    <w:rsid w:val="005179E7"/>
    <w:rsid w:val="00524305"/>
    <w:rsid w:val="00560294"/>
    <w:rsid w:val="00561500"/>
    <w:rsid w:val="00566160"/>
    <w:rsid w:val="00570A5F"/>
    <w:rsid w:val="0057171A"/>
    <w:rsid w:val="00571F2D"/>
    <w:rsid w:val="005805DC"/>
    <w:rsid w:val="00581D84"/>
    <w:rsid w:val="0058721E"/>
    <w:rsid w:val="005922B2"/>
    <w:rsid w:val="00592FD2"/>
    <w:rsid w:val="00593840"/>
    <w:rsid w:val="00596D09"/>
    <w:rsid w:val="00597AF5"/>
    <w:rsid w:val="005B3393"/>
    <w:rsid w:val="005B3B68"/>
    <w:rsid w:val="005C1806"/>
    <w:rsid w:val="005C3A81"/>
    <w:rsid w:val="005D4108"/>
    <w:rsid w:val="005D7DE9"/>
    <w:rsid w:val="005F1BB7"/>
    <w:rsid w:val="005F2FE2"/>
    <w:rsid w:val="005F58DC"/>
    <w:rsid w:val="005F6748"/>
    <w:rsid w:val="00626F26"/>
    <w:rsid w:val="00632002"/>
    <w:rsid w:val="00634AF6"/>
    <w:rsid w:val="0063552E"/>
    <w:rsid w:val="006446C9"/>
    <w:rsid w:val="00645CDD"/>
    <w:rsid w:val="00647B88"/>
    <w:rsid w:val="00647D11"/>
    <w:rsid w:val="00654AA7"/>
    <w:rsid w:val="006641A1"/>
    <w:rsid w:val="0066520B"/>
    <w:rsid w:val="006671F3"/>
    <w:rsid w:val="00674EF8"/>
    <w:rsid w:val="00676BAB"/>
    <w:rsid w:val="00685CFD"/>
    <w:rsid w:val="0068766F"/>
    <w:rsid w:val="006A252A"/>
    <w:rsid w:val="006A4565"/>
    <w:rsid w:val="006B47E2"/>
    <w:rsid w:val="006B5A8E"/>
    <w:rsid w:val="006C0F0B"/>
    <w:rsid w:val="006E189D"/>
    <w:rsid w:val="006E2EDC"/>
    <w:rsid w:val="006E378F"/>
    <w:rsid w:val="006E5627"/>
    <w:rsid w:val="006F1866"/>
    <w:rsid w:val="006F2AC3"/>
    <w:rsid w:val="006F721E"/>
    <w:rsid w:val="007010A1"/>
    <w:rsid w:val="00702144"/>
    <w:rsid w:val="0070407C"/>
    <w:rsid w:val="00713C43"/>
    <w:rsid w:val="00715FDF"/>
    <w:rsid w:val="00716352"/>
    <w:rsid w:val="00726AE1"/>
    <w:rsid w:val="00743498"/>
    <w:rsid w:val="00743813"/>
    <w:rsid w:val="00747633"/>
    <w:rsid w:val="0075113A"/>
    <w:rsid w:val="00751B47"/>
    <w:rsid w:val="007535CE"/>
    <w:rsid w:val="00757D1A"/>
    <w:rsid w:val="00762D53"/>
    <w:rsid w:val="00762EE1"/>
    <w:rsid w:val="00771B30"/>
    <w:rsid w:val="007742A8"/>
    <w:rsid w:val="00774E87"/>
    <w:rsid w:val="0077505A"/>
    <w:rsid w:val="0078009B"/>
    <w:rsid w:val="00783650"/>
    <w:rsid w:val="00786575"/>
    <w:rsid w:val="00797E7C"/>
    <w:rsid w:val="007A079F"/>
    <w:rsid w:val="007A0B04"/>
    <w:rsid w:val="007B0AB4"/>
    <w:rsid w:val="007B5712"/>
    <w:rsid w:val="007B5881"/>
    <w:rsid w:val="007C6635"/>
    <w:rsid w:val="007D59F9"/>
    <w:rsid w:val="007D5F1E"/>
    <w:rsid w:val="007E47D5"/>
    <w:rsid w:val="007F142E"/>
    <w:rsid w:val="007F1DCE"/>
    <w:rsid w:val="007F7210"/>
    <w:rsid w:val="00807288"/>
    <w:rsid w:val="00820419"/>
    <w:rsid w:val="00827171"/>
    <w:rsid w:val="008303E7"/>
    <w:rsid w:val="00831CE6"/>
    <w:rsid w:val="0083385D"/>
    <w:rsid w:val="00836714"/>
    <w:rsid w:val="00836B5C"/>
    <w:rsid w:val="0084507A"/>
    <w:rsid w:val="0085068E"/>
    <w:rsid w:val="00851BE3"/>
    <w:rsid w:val="008540B3"/>
    <w:rsid w:val="00855B65"/>
    <w:rsid w:val="00870077"/>
    <w:rsid w:val="00874389"/>
    <w:rsid w:val="0087633A"/>
    <w:rsid w:val="008844F3"/>
    <w:rsid w:val="008A5093"/>
    <w:rsid w:val="008A566A"/>
    <w:rsid w:val="008B0DA8"/>
    <w:rsid w:val="008B35EF"/>
    <w:rsid w:val="008B367E"/>
    <w:rsid w:val="008B4F01"/>
    <w:rsid w:val="008B6BFA"/>
    <w:rsid w:val="008C2DBC"/>
    <w:rsid w:val="008C441F"/>
    <w:rsid w:val="008D7D4F"/>
    <w:rsid w:val="008D7D92"/>
    <w:rsid w:val="008E0E40"/>
    <w:rsid w:val="008E23D3"/>
    <w:rsid w:val="008E3FC6"/>
    <w:rsid w:val="008E7DCF"/>
    <w:rsid w:val="008F047A"/>
    <w:rsid w:val="008F4A3B"/>
    <w:rsid w:val="00901130"/>
    <w:rsid w:val="00902136"/>
    <w:rsid w:val="00904BD9"/>
    <w:rsid w:val="00913B94"/>
    <w:rsid w:val="00921093"/>
    <w:rsid w:val="00922FE5"/>
    <w:rsid w:val="00925BE8"/>
    <w:rsid w:val="00942E25"/>
    <w:rsid w:val="009434A2"/>
    <w:rsid w:val="00944B53"/>
    <w:rsid w:val="009567E8"/>
    <w:rsid w:val="00964B4F"/>
    <w:rsid w:val="00973384"/>
    <w:rsid w:val="00981AB4"/>
    <w:rsid w:val="00987245"/>
    <w:rsid w:val="00987A2F"/>
    <w:rsid w:val="0099480F"/>
    <w:rsid w:val="009A4206"/>
    <w:rsid w:val="009B52A3"/>
    <w:rsid w:val="009C5DC4"/>
    <w:rsid w:val="009F236D"/>
    <w:rsid w:val="009F248F"/>
    <w:rsid w:val="009F3FC6"/>
    <w:rsid w:val="00A06055"/>
    <w:rsid w:val="00A06C33"/>
    <w:rsid w:val="00A1077B"/>
    <w:rsid w:val="00A247EE"/>
    <w:rsid w:val="00A248E4"/>
    <w:rsid w:val="00A24C06"/>
    <w:rsid w:val="00A36F1F"/>
    <w:rsid w:val="00A41AAE"/>
    <w:rsid w:val="00A50D90"/>
    <w:rsid w:val="00A5520A"/>
    <w:rsid w:val="00A66B18"/>
    <w:rsid w:val="00A67382"/>
    <w:rsid w:val="00A72230"/>
    <w:rsid w:val="00A7433E"/>
    <w:rsid w:val="00A817AD"/>
    <w:rsid w:val="00A84138"/>
    <w:rsid w:val="00A942A5"/>
    <w:rsid w:val="00A95AD4"/>
    <w:rsid w:val="00AA0402"/>
    <w:rsid w:val="00AA08AE"/>
    <w:rsid w:val="00AA2E3E"/>
    <w:rsid w:val="00AA40A1"/>
    <w:rsid w:val="00AB2632"/>
    <w:rsid w:val="00AB590F"/>
    <w:rsid w:val="00AC1A7F"/>
    <w:rsid w:val="00AC56AF"/>
    <w:rsid w:val="00AC5DDA"/>
    <w:rsid w:val="00AD0F77"/>
    <w:rsid w:val="00AE1D28"/>
    <w:rsid w:val="00AE30FA"/>
    <w:rsid w:val="00AF5654"/>
    <w:rsid w:val="00AF6065"/>
    <w:rsid w:val="00AF6F7F"/>
    <w:rsid w:val="00B003D7"/>
    <w:rsid w:val="00B040D0"/>
    <w:rsid w:val="00B06894"/>
    <w:rsid w:val="00B17379"/>
    <w:rsid w:val="00B3523A"/>
    <w:rsid w:val="00B433B2"/>
    <w:rsid w:val="00B437B0"/>
    <w:rsid w:val="00B60274"/>
    <w:rsid w:val="00B61160"/>
    <w:rsid w:val="00B65A1C"/>
    <w:rsid w:val="00B725E8"/>
    <w:rsid w:val="00B73096"/>
    <w:rsid w:val="00B8185B"/>
    <w:rsid w:val="00B8349C"/>
    <w:rsid w:val="00B90886"/>
    <w:rsid w:val="00BA1914"/>
    <w:rsid w:val="00BA7691"/>
    <w:rsid w:val="00BC4D4B"/>
    <w:rsid w:val="00BC6163"/>
    <w:rsid w:val="00BD06FF"/>
    <w:rsid w:val="00BD1C08"/>
    <w:rsid w:val="00BD1FBC"/>
    <w:rsid w:val="00BD31C1"/>
    <w:rsid w:val="00BD7103"/>
    <w:rsid w:val="00BE26BB"/>
    <w:rsid w:val="00BF34B4"/>
    <w:rsid w:val="00BF358B"/>
    <w:rsid w:val="00BF7BA7"/>
    <w:rsid w:val="00C00AED"/>
    <w:rsid w:val="00C01383"/>
    <w:rsid w:val="00C02EC5"/>
    <w:rsid w:val="00C10C9E"/>
    <w:rsid w:val="00C22D04"/>
    <w:rsid w:val="00C237CA"/>
    <w:rsid w:val="00C249E9"/>
    <w:rsid w:val="00C25504"/>
    <w:rsid w:val="00C343A6"/>
    <w:rsid w:val="00C35866"/>
    <w:rsid w:val="00C42095"/>
    <w:rsid w:val="00C452E7"/>
    <w:rsid w:val="00C52067"/>
    <w:rsid w:val="00C522FE"/>
    <w:rsid w:val="00C5416D"/>
    <w:rsid w:val="00C56ADC"/>
    <w:rsid w:val="00C6618B"/>
    <w:rsid w:val="00C664AD"/>
    <w:rsid w:val="00C707BA"/>
    <w:rsid w:val="00C749D1"/>
    <w:rsid w:val="00C84C29"/>
    <w:rsid w:val="00C913ED"/>
    <w:rsid w:val="00C929DC"/>
    <w:rsid w:val="00CA0567"/>
    <w:rsid w:val="00CB28D4"/>
    <w:rsid w:val="00CB492B"/>
    <w:rsid w:val="00CB65F4"/>
    <w:rsid w:val="00CD1BCB"/>
    <w:rsid w:val="00CD3609"/>
    <w:rsid w:val="00CE022A"/>
    <w:rsid w:val="00CF308D"/>
    <w:rsid w:val="00CF753F"/>
    <w:rsid w:val="00D019D6"/>
    <w:rsid w:val="00D10F7F"/>
    <w:rsid w:val="00D13BEB"/>
    <w:rsid w:val="00D1582D"/>
    <w:rsid w:val="00D268C3"/>
    <w:rsid w:val="00D277BA"/>
    <w:rsid w:val="00D327DB"/>
    <w:rsid w:val="00D33EA4"/>
    <w:rsid w:val="00D4182F"/>
    <w:rsid w:val="00D42B6B"/>
    <w:rsid w:val="00D54DB7"/>
    <w:rsid w:val="00D54F18"/>
    <w:rsid w:val="00D57F65"/>
    <w:rsid w:val="00D603C5"/>
    <w:rsid w:val="00D643E7"/>
    <w:rsid w:val="00D701BC"/>
    <w:rsid w:val="00D7732C"/>
    <w:rsid w:val="00D8116E"/>
    <w:rsid w:val="00D8666E"/>
    <w:rsid w:val="00D92894"/>
    <w:rsid w:val="00DB444E"/>
    <w:rsid w:val="00DB7BB0"/>
    <w:rsid w:val="00DC62F2"/>
    <w:rsid w:val="00DD48B1"/>
    <w:rsid w:val="00DE05BE"/>
    <w:rsid w:val="00DE15C8"/>
    <w:rsid w:val="00DE21C7"/>
    <w:rsid w:val="00DE435C"/>
    <w:rsid w:val="00DF1C92"/>
    <w:rsid w:val="00DF442E"/>
    <w:rsid w:val="00DF5642"/>
    <w:rsid w:val="00E076CE"/>
    <w:rsid w:val="00E10575"/>
    <w:rsid w:val="00E162EB"/>
    <w:rsid w:val="00E17F6E"/>
    <w:rsid w:val="00E21D42"/>
    <w:rsid w:val="00E22A98"/>
    <w:rsid w:val="00E35C58"/>
    <w:rsid w:val="00E36576"/>
    <w:rsid w:val="00E50AA3"/>
    <w:rsid w:val="00E50C89"/>
    <w:rsid w:val="00E564A5"/>
    <w:rsid w:val="00E57797"/>
    <w:rsid w:val="00E708A6"/>
    <w:rsid w:val="00E7602A"/>
    <w:rsid w:val="00E855AB"/>
    <w:rsid w:val="00E92B2E"/>
    <w:rsid w:val="00EA208F"/>
    <w:rsid w:val="00EA39DC"/>
    <w:rsid w:val="00EA3A17"/>
    <w:rsid w:val="00EA41CA"/>
    <w:rsid w:val="00EA5350"/>
    <w:rsid w:val="00EA6B96"/>
    <w:rsid w:val="00EB4463"/>
    <w:rsid w:val="00EC0248"/>
    <w:rsid w:val="00EC4F5E"/>
    <w:rsid w:val="00EC6744"/>
    <w:rsid w:val="00ED10BA"/>
    <w:rsid w:val="00ED1BAC"/>
    <w:rsid w:val="00ED4C18"/>
    <w:rsid w:val="00ED4ED2"/>
    <w:rsid w:val="00EE4D14"/>
    <w:rsid w:val="00EF15CA"/>
    <w:rsid w:val="00EF29E4"/>
    <w:rsid w:val="00EF460D"/>
    <w:rsid w:val="00F06F73"/>
    <w:rsid w:val="00F101CF"/>
    <w:rsid w:val="00F1302F"/>
    <w:rsid w:val="00F14FD7"/>
    <w:rsid w:val="00F153BB"/>
    <w:rsid w:val="00F16279"/>
    <w:rsid w:val="00F176C7"/>
    <w:rsid w:val="00F177C8"/>
    <w:rsid w:val="00F17B5B"/>
    <w:rsid w:val="00F2304F"/>
    <w:rsid w:val="00F248F5"/>
    <w:rsid w:val="00F25BBC"/>
    <w:rsid w:val="00F26F74"/>
    <w:rsid w:val="00F329CF"/>
    <w:rsid w:val="00F34DDA"/>
    <w:rsid w:val="00F350B0"/>
    <w:rsid w:val="00F37251"/>
    <w:rsid w:val="00F4665E"/>
    <w:rsid w:val="00F57293"/>
    <w:rsid w:val="00F57A6A"/>
    <w:rsid w:val="00F6130C"/>
    <w:rsid w:val="00F65F1D"/>
    <w:rsid w:val="00F7041E"/>
    <w:rsid w:val="00F70426"/>
    <w:rsid w:val="00F73AF2"/>
    <w:rsid w:val="00F73DCA"/>
    <w:rsid w:val="00F745DA"/>
    <w:rsid w:val="00F77DFC"/>
    <w:rsid w:val="00F82A5A"/>
    <w:rsid w:val="00F84E2E"/>
    <w:rsid w:val="00F95308"/>
    <w:rsid w:val="00FB4A05"/>
    <w:rsid w:val="00FB5C9D"/>
    <w:rsid w:val="00FC2AC8"/>
    <w:rsid w:val="00FD4AEC"/>
    <w:rsid w:val="00FE32B3"/>
    <w:rsid w:val="00FE3445"/>
    <w:rsid w:val="00FE4D46"/>
    <w:rsid w:val="00FE7FAD"/>
    <w:rsid w:val="00FF03F5"/>
    <w:rsid w:val="00FF4115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hAnsi="Arial" w:cs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hAnsi="Arial" w:cs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szCs w:val="25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szCs w:val="24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bCs/>
      <w:sz w:val="22"/>
      <w:szCs w:val="22"/>
      <w:lang w:val="ro-RO" w:eastAsia="ro-RO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Arial"/>
      <w:b/>
      <w:bCs/>
      <w:lang w:val="fr-FR" w:eastAsia="ro-RO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bCs/>
      <w:sz w:val="26"/>
      <w:szCs w:val="26"/>
      <w:lang w:val="ro-RO" w:eastAsia="ro-RO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81D84"/>
    <w:rPr>
      <w:rFonts w:ascii="Segoe U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D84"/>
    <w:rPr>
      <w:rFonts w:ascii="Segoe UI" w:hAnsi="Segoe UI" w:cs="Segoe UI"/>
      <w:sz w:val="18"/>
      <w:szCs w:val="18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 w:bidi="ar-SA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b/>
      <w:bCs/>
      <w:sz w:val="28"/>
      <w:szCs w:val="20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bCs/>
      <w:sz w:val="28"/>
      <w:lang w:val="fr-FR" w:eastAsia="ro-RO" w:bidi="ar-SA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basedOn w:val="DefaultParagraphFont"/>
    <w:uiPriority w:val="99"/>
    <w:rsid w:val="00B3523A"/>
    <w:rPr>
      <w:rFonts w:cs="Times New Roman"/>
      <w:sz w:val="24"/>
      <w:szCs w:val="24"/>
      <w:lang w:val="ro-RO" w:eastAsia="ro-RO" w:bidi="ar-SA"/>
    </w:rPr>
  </w:style>
  <w:style w:type="character" w:customStyle="1" w:styleId="CaracterCaracter10">
    <w:name w:val="Caracter Caracter10"/>
    <w:basedOn w:val="DefaultParagraphFont"/>
    <w:uiPriority w:val="99"/>
    <w:rsid w:val="00B3523A"/>
    <w:rPr>
      <w:rFonts w:cs="Times New Roman"/>
      <w:sz w:val="24"/>
      <w:szCs w:val="24"/>
      <w:lang w:val="en-US" w:eastAsia="en-US" w:bidi="ar-SA"/>
    </w:rPr>
  </w:style>
  <w:style w:type="character" w:customStyle="1" w:styleId="CaracterCaracterCaracter">
    <w:name w:val="Caracter Caracter Caracter"/>
    <w:basedOn w:val="DefaultParagraphFont"/>
    <w:uiPriority w:val="99"/>
    <w:rsid w:val="00B3523A"/>
    <w:rPr>
      <w:rFonts w:ascii="Arial" w:hAnsi="Arial" w:cs="Arial"/>
      <w:noProof/>
      <w:sz w:val="22"/>
      <w:lang w:val="fr-FR" w:eastAsia="ro-RO" w:bidi="ar-SA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Arial" w:eastAsia="Calibri" w:hAnsi="Arial" w:cs="Arial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  <w:szCs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lang w:val="ro-RO"/>
    </w:rPr>
  </w:style>
  <w:style w:type="paragraph" w:customStyle="1" w:styleId="Frspaiere1">
    <w:name w:val="Fără spațiere1"/>
    <w:uiPriority w:val="99"/>
    <w:rsid w:val="00163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2356</TotalTime>
  <Pages>10</Pages>
  <Words>1224</Words>
  <Characters>6977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134</cp:revision>
  <dcterms:created xsi:type="dcterms:W3CDTF">2016-11-23T13:43:00Z</dcterms:created>
  <dcterms:modified xsi:type="dcterms:W3CDTF">2017-03-30T10:15:00Z</dcterms:modified>
</cp:coreProperties>
</file>